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541"/>
      </w:tblGrid>
      <w:tr w:rsidR="00A17A45" w:rsidRPr="00DB2746" w14:paraId="092CA9E2" w14:textId="77777777" w:rsidTr="00241CF2">
        <w:tc>
          <w:tcPr>
            <w:tcW w:w="3310" w:type="dxa"/>
          </w:tcPr>
          <w:p w14:paraId="63357FB4" w14:textId="77777777" w:rsidR="00A17A45" w:rsidRPr="00DB2746" w:rsidRDefault="001B0BC0" w:rsidP="009E6B3C">
            <w:pPr>
              <w:spacing w:before="180" w:after="40"/>
            </w:pPr>
            <w:r>
              <w:t>Onkologisches Zentrum (O</w:t>
            </w:r>
            <w:r w:rsidR="00A17A45" w:rsidRPr="00DB2746">
              <w:t>Z)</w:t>
            </w: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14:paraId="1671072B" w14:textId="77777777" w:rsidR="00A17A45" w:rsidRPr="00DB2746" w:rsidRDefault="00A17A45" w:rsidP="009E6B3C">
            <w:pPr>
              <w:spacing w:before="180" w:after="40"/>
            </w:pPr>
          </w:p>
        </w:tc>
      </w:tr>
      <w:tr w:rsidR="00A17A45" w:rsidRPr="00DB2746" w14:paraId="2C7D3343" w14:textId="77777777" w:rsidTr="00241CF2">
        <w:tc>
          <w:tcPr>
            <w:tcW w:w="3310" w:type="dxa"/>
          </w:tcPr>
          <w:p w14:paraId="117DEB7E" w14:textId="77777777" w:rsidR="00A17A45" w:rsidRPr="00DB2746" w:rsidRDefault="002315AB" w:rsidP="009E6B3C">
            <w:pPr>
              <w:spacing w:before="180" w:after="40"/>
            </w:pPr>
            <w:r w:rsidRPr="00DB2746">
              <w:t>Klinikum</w:t>
            </w: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14:paraId="26BFF094" w14:textId="77777777" w:rsidR="00A17A45" w:rsidRPr="00DB2746" w:rsidRDefault="00A17A45" w:rsidP="009E6B3C">
            <w:pPr>
              <w:spacing w:before="180" w:after="40"/>
            </w:pPr>
          </w:p>
        </w:tc>
      </w:tr>
      <w:tr w:rsidR="00A17A45" w:rsidRPr="00DB2746" w14:paraId="61873DDE" w14:textId="77777777" w:rsidTr="00241CF2">
        <w:tc>
          <w:tcPr>
            <w:tcW w:w="3310" w:type="dxa"/>
          </w:tcPr>
          <w:p w14:paraId="5A244E7B" w14:textId="77777777" w:rsidR="00A17A45" w:rsidRPr="00DB2746" w:rsidRDefault="002315AB" w:rsidP="009E6B3C">
            <w:pPr>
              <w:spacing w:before="180" w:after="40"/>
            </w:pPr>
            <w:r w:rsidRPr="00DB2746">
              <w:t>A</w:t>
            </w:r>
            <w:r w:rsidR="00A17A45" w:rsidRPr="00DB2746">
              <w:t>nschrift  (Straße, PLZ, Ort)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14:paraId="3DE3A6EA" w14:textId="77777777" w:rsidR="00A17A45" w:rsidRPr="00DB2746" w:rsidRDefault="00A17A45" w:rsidP="009E6B3C">
            <w:pPr>
              <w:spacing w:before="180" w:after="40"/>
            </w:pPr>
          </w:p>
        </w:tc>
      </w:tr>
    </w:tbl>
    <w:p w14:paraId="1C5D45D7" w14:textId="77777777" w:rsidR="00A17A45" w:rsidRPr="00DB2746" w:rsidRDefault="00A17A45" w:rsidP="00A17A45">
      <w:pPr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423"/>
        <w:gridCol w:w="3118"/>
      </w:tblGrid>
      <w:tr w:rsidR="00A17A45" w:rsidRPr="00DB2746" w14:paraId="248C74A2" w14:textId="77777777" w:rsidTr="00241CF2">
        <w:tc>
          <w:tcPr>
            <w:tcW w:w="3240" w:type="dxa"/>
            <w:tcBorders>
              <w:top w:val="nil"/>
              <w:left w:val="nil"/>
            </w:tcBorders>
            <w:vAlign w:val="center"/>
          </w:tcPr>
          <w:p w14:paraId="414D1AED" w14:textId="77777777" w:rsidR="00A17A45" w:rsidRPr="00DB2746" w:rsidRDefault="00A17A45" w:rsidP="00655133">
            <w:pPr>
              <w:spacing w:before="60" w:after="60"/>
              <w:jc w:val="center"/>
            </w:pPr>
          </w:p>
        </w:tc>
        <w:tc>
          <w:tcPr>
            <w:tcW w:w="3423" w:type="dxa"/>
            <w:vAlign w:val="center"/>
          </w:tcPr>
          <w:p w14:paraId="460EDD6C" w14:textId="77777777" w:rsidR="00A17A45" w:rsidRPr="00DB2746" w:rsidRDefault="0032549F" w:rsidP="001B0BC0">
            <w:pPr>
              <w:spacing w:before="60" w:after="60"/>
              <w:ind w:left="-57" w:right="-57"/>
              <w:jc w:val="center"/>
            </w:pPr>
            <w:r>
              <w:t>Zentrumsleitung</w:t>
            </w:r>
          </w:p>
        </w:tc>
        <w:tc>
          <w:tcPr>
            <w:tcW w:w="3118" w:type="dxa"/>
            <w:vAlign w:val="center"/>
          </w:tcPr>
          <w:p w14:paraId="43516495" w14:textId="77777777" w:rsidR="00A17A45" w:rsidRPr="00DB2746" w:rsidRDefault="00A17A45" w:rsidP="00B71064">
            <w:pPr>
              <w:spacing w:before="60" w:after="60"/>
              <w:jc w:val="center"/>
            </w:pPr>
            <w:r w:rsidRPr="00DB2746">
              <w:t>Zentrumskoordinator</w:t>
            </w:r>
          </w:p>
        </w:tc>
      </w:tr>
      <w:tr w:rsidR="00BD6EA1" w:rsidRPr="00DB2746" w14:paraId="5E7F727C" w14:textId="77777777" w:rsidTr="00241CF2">
        <w:tc>
          <w:tcPr>
            <w:tcW w:w="3240" w:type="dxa"/>
            <w:vAlign w:val="center"/>
          </w:tcPr>
          <w:p w14:paraId="3B632FC9" w14:textId="77777777" w:rsidR="00BD6EA1" w:rsidRDefault="00BD6EA1">
            <w:pPr>
              <w:spacing w:before="80" w:after="80"/>
            </w:pPr>
            <w:r>
              <w:t>Titel, Name, Vorname</w:t>
            </w:r>
          </w:p>
        </w:tc>
        <w:tc>
          <w:tcPr>
            <w:tcW w:w="3423" w:type="dxa"/>
          </w:tcPr>
          <w:p w14:paraId="672D100D" w14:textId="77777777" w:rsidR="00BD6EA1" w:rsidRPr="00DB2746" w:rsidRDefault="00BD6EA1" w:rsidP="009E6B3C">
            <w:pPr>
              <w:spacing w:before="100" w:after="100"/>
            </w:pPr>
          </w:p>
        </w:tc>
        <w:tc>
          <w:tcPr>
            <w:tcW w:w="3118" w:type="dxa"/>
          </w:tcPr>
          <w:p w14:paraId="46CDC15A" w14:textId="77777777" w:rsidR="00BD6EA1" w:rsidRPr="00DB2746" w:rsidRDefault="00BD6EA1" w:rsidP="009E6B3C">
            <w:pPr>
              <w:spacing w:before="100" w:after="100"/>
            </w:pPr>
          </w:p>
        </w:tc>
      </w:tr>
      <w:tr w:rsidR="00BD6EA1" w:rsidRPr="00DB2746" w14:paraId="3EB1F988" w14:textId="77777777" w:rsidTr="00241CF2">
        <w:tc>
          <w:tcPr>
            <w:tcW w:w="3240" w:type="dxa"/>
            <w:vAlign w:val="center"/>
          </w:tcPr>
          <w:p w14:paraId="5A57E240" w14:textId="77777777" w:rsidR="00BD6EA1" w:rsidRDefault="00BD6EA1">
            <w:pPr>
              <w:spacing w:before="80" w:after="80"/>
            </w:pPr>
            <w:r>
              <w:t>Tel. (Durchwahl)</w:t>
            </w:r>
          </w:p>
        </w:tc>
        <w:tc>
          <w:tcPr>
            <w:tcW w:w="3423" w:type="dxa"/>
          </w:tcPr>
          <w:p w14:paraId="788F9DF8" w14:textId="77777777" w:rsidR="00BD6EA1" w:rsidRPr="00DB2746" w:rsidRDefault="00BD6EA1" w:rsidP="009E6B3C">
            <w:pPr>
              <w:spacing w:before="100" w:after="100"/>
            </w:pPr>
          </w:p>
        </w:tc>
        <w:tc>
          <w:tcPr>
            <w:tcW w:w="3118" w:type="dxa"/>
          </w:tcPr>
          <w:p w14:paraId="38AC2270" w14:textId="77777777" w:rsidR="00BD6EA1" w:rsidRPr="00DB2746" w:rsidRDefault="00BD6EA1" w:rsidP="009E6B3C">
            <w:pPr>
              <w:spacing w:before="100" w:after="100"/>
            </w:pPr>
          </w:p>
        </w:tc>
      </w:tr>
      <w:tr w:rsidR="00BD6EA1" w:rsidRPr="00DB2746" w14:paraId="5F7C2327" w14:textId="77777777" w:rsidTr="00241CF2">
        <w:tc>
          <w:tcPr>
            <w:tcW w:w="3240" w:type="dxa"/>
            <w:vAlign w:val="center"/>
          </w:tcPr>
          <w:p w14:paraId="4CBE9DE3" w14:textId="77777777" w:rsidR="00BD6EA1" w:rsidRDefault="00BD6EA1">
            <w:pPr>
              <w:spacing w:before="80" w:after="80"/>
            </w:pPr>
            <w:r>
              <w:t>Fax</w:t>
            </w:r>
          </w:p>
        </w:tc>
        <w:tc>
          <w:tcPr>
            <w:tcW w:w="3423" w:type="dxa"/>
          </w:tcPr>
          <w:p w14:paraId="47BBF23E" w14:textId="77777777" w:rsidR="00BD6EA1" w:rsidRPr="00DB2746" w:rsidRDefault="00BD6EA1" w:rsidP="009E6B3C">
            <w:pPr>
              <w:spacing w:before="100" w:after="100"/>
            </w:pPr>
          </w:p>
        </w:tc>
        <w:tc>
          <w:tcPr>
            <w:tcW w:w="3118" w:type="dxa"/>
          </w:tcPr>
          <w:p w14:paraId="10491A21" w14:textId="77777777" w:rsidR="00BD6EA1" w:rsidRPr="00DB2746" w:rsidRDefault="00BD6EA1" w:rsidP="009E6B3C">
            <w:pPr>
              <w:spacing w:before="100" w:after="100"/>
            </w:pPr>
          </w:p>
        </w:tc>
      </w:tr>
      <w:tr w:rsidR="00BD6EA1" w:rsidRPr="00DB2746" w14:paraId="5E779569" w14:textId="77777777" w:rsidTr="00241CF2">
        <w:tc>
          <w:tcPr>
            <w:tcW w:w="3240" w:type="dxa"/>
            <w:vAlign w:val="center"/>
          </w:tcPr>
          <w:p w14:paraId="385D6DBA" w14:textId="77777777" w:rsidR="00BD6EA1" w:rsidRDefault="00BD6EA1">
            <w:pPr>
              <w:spacing w:before="80" w:after="80"/>
            </w:pPr>
            <w:r>
              <w:t>E-Mail</w:t>
            </w:r>
          </w:p>
        </w:tc>
        <w:tc>
          <w:tcPr>
            <w:tcW w:w="3423" w:type="dxa"/>
          </w:tcPr>
          <w:p w14:paraId="73475B40" w14:textId="77777777" w:rsidR="00BD6EA1" w:rsidRPr="00DB2746" w:rsidRDefault="00BD6EA1" w:rsidP="009E6B3C">
            <w:pPr>
              <w:spacing w:before="100" w:after="100"/>
            </w:pPr>
          </w:p>
        </w:tc>
        <w:tc>
          <w:tcPr>
            <w:tcW w:w="3118" w:type="dxa"/>
          </w:tcPr>
          <w:p w14:paraId="1384888F" w14:textId="77777777" w:rsidR="00BD6EA1" w:rsidRPr="00DB2746" w:rsidRDefault="00BD6EA1" w:rsidP="009E6B3C">
            <w:pPr>
              <w:spacing w:before="100" w:after="100"/>
            </w:pPr>
          </w:p>
        </w:tc>
      </w:tr>
    </w:tbl>
    <w:p w14:paraId="2CABD794" w14:textId="77777777" w:rsidR="0092626D" w:rsidRDefault="0092626D" w:rsidP="0092626D"/>
    <w:p w14:paraId="577A1AF6" w14:textId="77777777" w:rsidR="002E73FC" w:rsidRPr="00656B51" w:rsidRDefault="002E73FC" w:rsidP="004D2006">
      <w:pPr>
        <w:jc w:val="both"/>
        <w:outlineLvl w:val="0"/>
      </w:pPr>
      <w:r w:rsidRPr="00656B51">
        <w:t>In der Zertifizierungsanfrage werden die grundsätzlichen Strukturen des Onkologischen Zentrums abgefragt. Diese Daten dienen dazu, die grundsätzlichen Zulassungsvoraussetzungen für eine Erstzertifizierung in Form einer Strukturanalyse zu überprüfen. Aufgrund der Komplex</w:t>
      </w:r>
      <w:r w:rsidR="00656B51" w:rsidRPr="00656B51">
        <w:t>ität</w:t>
      </w:r>
      <w:r w:rsidRPr="00656B51">
        <w:t xml:space="preserve"> empfiehlt es sich vor der Bearbeitung dieser Anfrage mit OnkoZert telefonisch Kontakt aufzunehmen, um ggf. anhand </w:t>
      </w:r>
      <w:r w:rsidR="00656B51" w:rsidRPr="00656B51">
        <w:t xml:space="preserve">der individuellen Gegebenheiten des Onkologischen Zentrums auf Besonderheiten in der Bearbeitung dieser Anfrage hinzuweisen. </w:t>
      </w:r>
    </w:p>
    <w:p w14:paraId="0269332D" w14:textId="77777777" w:rsidR="002E73FC" w:rsidRDefault="002E73FC" w:rsidP="001B0BC0">
      <w:pPr>
        <w:outlineLvl w:val="0"/>
        <w:rPr>
          <w:b/>
        </w:rPr>
      </w:pPr>
    </w:p>
    <w:p w14:paraId="33C1339B" w14:textId="77777777" w:rsidR="00771BAF" w:rsidRDefault="00771BAF" w:rsidP="001B0BC0">
      <w:pPr>
        <w:outlineLvl w:val="0"/>
        <w:rPr>
          <w:b/>
        </w:rPr>
      </w:pPr>
    </w:p>
    <w:p w14:paraId="009A5B49" w14:textId="77777777" w:rsidR="00225549" w:rsidRDefault="00225549" w:rsidP="001B0BC0">
      <w:pPr>
        <w:outlineLvl w:val="0"/>
        <w:rPr>
          <w:b/>
        </w:rPr>
      </w:pPr>
    </w:p>
    <w:p w14:paraId="15E5A258" w14:textId="77777777" w:rsidR="001B0BC0" w:rsidRDefault="0092626D" w:rsidP="0092626D">
      <w:pPr>
        <w:outlineLvl w:val="0"/>
        <w:rPr>
          <w:b/>
        </w:rPr>
      </w:pPr>
      <w:proofErr w:type="gramStart"/>
      <w:r>
        <w:rPr>
          <w:b/>
        </w:rPr>
        <w:t xml:space="preserve">1 </w:t>
      </w:r>
      <w:r w:rsidR="00F24F2D">
        <w:rPr>
          <w:b/>
        </w:rPr>
        <w:t xml:space="preserve"> Organkrebszentren</w:t>
      </w:r>
      <w:proofErr w:type="gramEnd"/>
      <w:r w:rsidR="00F24F2D">
        <w:rPr>
          <w:b/>
        </w:rPr>
        <w:t xml:space="preserve"> </w:t>
      </w:r>
      <w:r w:rsidR="001B0BC0" w:rsidRPr="001B0BC0">
        <w:rPr>
          <w:b/>
        </w:rPr>
        <w:t>/ Module</w:t>
      </w:r>
      <w:r w:rsidR="00F24F2D">
        <w:rPr>
          <w:b/>
        </w:rPr>
        <w:t xml:space="preserve"> des Onkologischen Zentrums</w:t>
      </w:r>
    </w:p>
    <w:p w14:paraId="2591C610" w14:textId="77777777" w:rsidR="0092626D" w:rsidRPr="004D2006" w:rsidRDefault="0092626D" w:rsidP="0092626D">
      <w:pPr>
        <w:outlineLvl w:val="0"/>
        <w:rPr>
          <w:b/>
          <w:sz w:val="8"/>
          <w:szCs w:val="8"/>
        </w:rPr>
      </w:pPr>
    </w:p>
    <w:p w14:paraId="64682136" w14:textId="77777777" w:rsidR="00F24F2D" w:rsidRDefault="001B0BC0" w:rsidP="00331979">
      <w:pPr>
        <w:jc w:val="both"/>
        <w:rPr>
          <w:rFonts w:cs="Arial"/>
        </w:rPr>
      </w:pPr>
      <w:r w:rsidRPr="001B0BC0">
        <w:rPr>
          <w:rFonts w:cs="Arial"/>
        </w:rPr>
        <w:t>Als Mindestvoraussetzung für die Einleitung eines Zertifizierungsverfahrens gelten 2 durch die Deutsche Krebsgesellschaft zertifizierte Organ</w:t>
      </w:r>
      <w:r w:rsidR="00241CF2">
        <w:rPr>
          <w:rFonts w:cs="Arial"/>
        </w:rPr>
        <w:t>krebszentren / Module.</w:t>
      </w:r>
      <w:r w:rsidR="00F24F2D">
        <w:rPr>
          <w:rFonts w:cs="Arial"/>
        </w:rPr>
        <w:t xml:space="preserve"> Die Angaben hier sind in Abstimmung mit dem „Zertrechner“ (nachfolgender Abschnitt) zu treffen.</w:t>
      </w:r>
    </w:p>
    <w:p w14:paraId="09CF06D0" w14:textId="77777777" w:rsidR="001B0BC0" w:rsidRPr="00331979" w:rsidRDefault="001B0BC0" w:rsidP="001B0BC0">
      <w:pPr>
        <w:rPr>
          <w:sz w:val="8"/>
          <w:szCs w:val="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68"/>
        <w:gridCol w:w="851"/>
        <w:gridCol w:w="1134"/>
        <w:gridCol w:w="1701"/>
        <w:gridCol w:w="1701"/>
        <w:gridCol w:w="2626"/>
      </w:tblGrid>
      <w:tr w:rsidR="00F24F2D" w:rsidRPr="001B0BC0" w14:paraId="2DFBA949" w14:textId="77777777" w:rsidTr="00C6608C">
        <w:tc>
          <w:tcPr>
            <w:tcW w:w="1768" w:type="dxa"/>
            <w:vAlign w:val="center"/>
          </w:tcPr>
          <w:p w14:paraId="66450625" w14:textId="77777777" w:rsidR="00F24F2D" w:rsidRPr="001B0BC0" w:rsidRDefault="00F24F2D" w:rsidP="00BA2EFC">
            <w:pPr>
              <w:jc w:val="center"/>
            </w:pPr>
            <w:r w:rsidRPr="001B0BC0">
              <w:t>Organ</w:t>
            </w:r>
          </w:p>
        </w:tc>
        <w:tc>
          <w:tcPr>
            <w:tcW w:w="851" w:type="dxa"/>
            <w:vAlign w:val="center"/>
          </w:tcPr>
          <w:p w14:paraId="01099635" w14:textId="77777777" w:rsidR="00F24F2D" w:rsidRPr="001B0BC0" w:rsidRDefault="00F24F2D" w:rsidP="007C0B7E">
            <w:pPr>
              <w:jc w:val="center"/>
            </w:pPr>
            <w:r w:rsidRPr="007C0B7E">
              <w:rPr>
                <w:sz w:val="18"/>
                <w:szCs w:val="18"/>
              </w:rPr>
              <w:t>Zert.-</w:t>
            </w:r>
            <w:r w:rsidRPr="007C0B7E">
              <w:rPr>
                <w:sz w:val="18"/>
                <w:szCs w:val="18"/>
              </w:rPr>
              <w:br/>
              <w:t>rechn.</w:t>
            </w:r>
            <w:r w:rsidR="007C0B7E" w:rsidRPr="007C0B7E">
              <w:rPr>
                <w:vertAlign w:val="superscript"/>
              </w:rPr>
              <w:t xml:space="preserve"> 1</w:t>
            </w:r>
            <w:r w:rsidR="007C0B7E">
              <w:rPr>
                <w:vertAlign w:val="superscript"/>
              </w:rPr>
              <w:t>)</w:t>
            </w:r>
          </w:p>
        </w:tc>
        <w:tc>
          <w:tcPr>
            <w:tcW w:w="1134" w:type="dxa"/>
            <w:vAlign w:val="center"/>
          </w:tcPr>
          <w:p w14:paraId="67D41DC8" w14:textId="77777777" w:rsidR="00F24F2D" w:rsidRPr="001B0BC0" w:rsidRDefault="007C0B7E" w:rsidP="00F24F2D">
            <w:pPr>
              <w:ind w:left="-57" w:right="-57"/>
              <w:jc w:val="center"/>
            </w:pPr>
            <w:r w:rsidRPr="001B0BC0">
              <w:t>Zertifiziert</w:t>
            </w:r>
            <w:r>
              <w:br/>
            </w:r>
            <w:r w:rsidRPr="001B0BC0">
              <w:t>seit</w:t>
            </w:r>
          </w:p>
        </w:tc>
        <w:tc>
          <w:tcPr>
            <w:tcW w:w="1701" w:type="dxa"/>
            <w:vAlign w:val="center"/>
          </w:tcPr>
          <w:p w14:paraId="4F877A24" w14:textId="77777777" w:rsidR="00F24F2D" w:rsidRPr="001B0BC0" w:rsidRDefault="00C6608C" w:rsidP="00F24F2D">
            <w:pPr>
              <w:ind w:left="-57" w:right="-57"/>
              <w:jc w:val="center"/>
            </w:pPr>
            <w:r>
              <w:t>Zieltermin</w:t>
            </w:r>
            <w:r w:rsidR="007C0B7E" w:rsidRPr="001B0BC0">
              <w:br/>
              <w:t>Erstzertifizierung</w:t>
            </w:r>
            <w:r>
              <w:br/>
              <w:t>Zentrum / Modul</w:t>
            </w:r>
          </w:p>
        </w:tc>
        <w:tc>
          <w:tcPr>
            <w:tcW w:w="1701" w:type="dxa"/>
            <w:vAlign w:val="center"/>
          </w:tcPr>
          <w:p w14:paraId="1B659F62" w14:textId="77777777" w:rsidR="00F24F2D" w:rsidRPr="001B0BC0" w:rsidRDefault="00F24F2D" w:rsidP="00C6608C">
            <w:pPr>
              <w:jc w:val="center"/>
            </w:pPr>
            <w:r w:rsidRPr="001B0BC0">
              <w:t>QM-Standard</w:t>
            </w:r>
            <w:r w:rsidRPr="001B0BC0">
              <w:br/>
            </w:r>
            <w:r w:rsidR="00C6608C">
              <w:t>(</w:t>
            </w:r>
            <w:r w:rsidRPr="001B0BC0">
              <w:t>ISO / KTQ</w:t>
            </w:r>
            <w:r w:rsidR="00C6608C">
              <w:t xml:space="preserve"> / …)</w:t>
            </w:r>
          </w:p>
        </w:tc>
        <w:tc>
          <w:tcPr>
            <w:tcW w:w="2626" w:type="dxa"/>
            <w:vAlign w:val="center"/>
          </w:tcPr>
          <w:p w14:paraId="24A02016" w14:textId="77777777" w:rsidR="00F24F2D" w:rsidRPr="001B0BC0" w:rsidRDefault="00C6608C" w:rsidP="00C6608C">
            <w:pPr>
              <w:jc w:val="center"/>
            </w:pPr>
            <w:r w:rsidRPr="001B0BC0">
              <w:t>QM</w:t>
            </w:r>
            <w:r>
              <w:t>-</w:t>
            </w:r>
            <w:r w:rsidR="00F24F2D" w:rsidRPr="001B0BC0">
              <w:t>Zertifizierungsstelle</w:t>
            </w:r>
            <w:r>
              <w:br/>
              <w:t>(für ISO / KTQ / …)</w:t>
            </w:r>
          </w:p>
        </w:tc>
      </w:tr>
      <w:tr w:rsidR="007C0B7E" w:rsidRPr="001B0BC0" w14:paraId="261C1761" w14:textId="77777777" w:rsidTr="00C6608C">
        <w:trPr>
          <w:trHeight w:val="2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1F53" w14:textId="77777777" w:rsidR="007C0B7E" w:rsidRPr="001B0BC0" w:rsidRDefault="007C0B7E" w:rsidP="005963FD">
            <w:pPr>
              <w:spacing w:before="20" w:after="20"/>
            </w:pPr>
            <w:r w:rsidRPr="001B0BC0">
              <w:t>Darm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89C4" w14:textId="77777777" w:rsidR="007C0B7E" w:rsidRPr="001B0BC0" w:rsidRDefault="007C0B7E" w:rsidP="007C0B7E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2382" w14:textId="77777777" w:rsidR="007C0B7E" w:rsidRPr="001B0BC0" w:rsidRDefault="007C0B7E" w:rsidP="005963FD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FD15" w14:textId="77777777" w:rsidR="007C0B7E" w:rsidRPr="001B0BC0" w:rsidRDefault="007C0B7E" w:rsidP="005963FD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D3B7" w14:textId="77777777" w:rsidR="007C0B7E" w:rsidRPr="001B0BC0" w:rsidRDefault="007C0B7E" w:rsidP="005963FD">
            <w:pPr>
              <w:spacing w:before="20" w:after="2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D916" w14:textId="77777777" w:rsidR="007C0B7E" w:rsidRPr="001B0BC0" w:rsidRDefault="007C0B7E" w:rsidP="005963FD">
            <w:pPr>
              <w:spacing w:before="20" w:after="20"/>
            </w:pPr>
          </w:p>
        </w:tc>
      </w:tr>
      <w:tr w:rsidR="00225549" w:rsidRPr="001B0BC0" w14:paraId="0913BEF1" w14:textId="77777777" w:rsidTr="00C6608C">
        <w:trPr>
          <w:trHeight w:val="2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B062" w14:textId="09CC1355" w:rsidR="00225549" w:rsidRPr="001B0BC0" w:rsidRDefault="00225549" w:rsidP="005963FD">
            <w:pPr>
              <w:spacing w:before="20" w:after="20"/>
            </w:pPr>
            <w:r>
              <w:t>Anal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7060" w14:textId="750E4B70" w:rsidR="00225549" w:rsidRDefault="00225549" w:rsidP="007C0B7E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E55F" w14:textId="77777777" w:rsidR="00225549" w:rsidRPr="001B0BC0" w:rsidRDefault="00225549" w:rsidP="005963FD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46D3" w14:textId="77777777" w:rsidR="00225549" w:rsidRPr="001B0BC0" w:rsidRDefault="00225549" w:rsidP="005963FD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FA46" w14:textId="77777777" w:rsidR="00225549" w:rsidRPr="001B0BC0" w:rsidRDefault="00225549" w:rsidP="005963FD">
            <w:pPr>
              <w:spacing w:before="20" w:after="2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1F4F" w14:textId="77777777" w:rsidR="00225549" w:rsidRPr="001B0BC0" w:rsidRDefault="00225549" w:rsidP="005963FD">
            <w:pPr>
              <w:spacing w:before="20" w:after="20"/>
            </w:pPr>
          </w:p>
        </w:tc>
      </w:tr>
      <w:tr w:rsidR="007C0B7E" w:rsidRPr="001B0BC0" w14:paraId="5A77D794" w14:textId="77777777" w:rsidTr="00C6608C">
        <w:trPr>
          <w:trHeight w:val="2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BDC8" w14:textId="77777777" w:rsidR="007C0B7E" w:rsidRPr="001B0BC0" w:rsidRDefault="007C0B7E" w:rsidP="005963FD">
            <w:pPr>
              <w:spacing w:before="20" w:after="20"/>
            </w:pPr>
            <w:r w:rsidRPr="001B0BC0">
              <w:t>Pankreas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5774" w14:textId="4ABE8DC8" w:rsidR="007C0B7E" w:rsidRPr="001B0BC0" w:rsidRDefault="00225549" w:rsidP="007C0B7E">
            <w:pPr>
              <w:spacing w:before="20" w:after="2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E704" w14:textId="77777777" w:rsidR="007C0B7E" w:rsidRPr="001B0BC0" w:rsidRDefault="007C0B7E" w:rsidP="005963FD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512F" w14:textId="77777777" w:rsidR="007C0B7E" w:rsidRPr="001B0BC0" w:rsidRDefault="007C0B7E" w:rsidP="005963FD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2B8E" w14:textId="77777777" w:rsidR="007C0B7E" w:rsidRPr="001B0BC0" w:rsidRDefault="007C0B7E" w:rsidP="005963FD">
            <w:pPr>
              <w:spacing w:before="20" w:after="2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91E5" w14:textId="77777777" w:rsidR="007C0B7E" w:rsidRPr="001B0BC0" w:rsidRDefault="007C0B7E" w:rsidP="005963FD">
            <w:pPr>
              <w:spacing w:before="20" w:after="20"/>
            </w:pPr>
          </w:p>
        </w:tc>
      </w:tr>
      <w:tr w:rsidR="007C0B7E" w:rsidRPr="001B0BC0" w14:paraId="4B115086" w14:textId="77777777" w:rsidTr="00C6608C">
        <w:trPr>
          <w:trHeight w:val="2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3D5B" w14:textId="77777777" w:rsidR="007C0B7E" w:rsidRDefault="007C0B7E" w:rsidP="005963FD">
            <w:pPr>
              <w:spacing w:before="20" w:after="20"/>
            </w:pPr>
            <w:r>
              <w:t>Magen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97D0" w14:textId="3C37FEF1" w:rsidR="007C0B7E" w:rsidRDefault="00225549" w:rsidP="007C0B7E">
            <w:pPr>
              <w:spacing w:before="20" w:after="2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D28B" w14:textId="77777777" w:rsidR="007C0B7E" w:rsidRPr="001B0BC0" w:rsidRDefault="007C0B7E" w:rsidP="005963FD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D904" w14:textId="77777777" w:rsidR="007C0B7E" w:rsidRPr="001B0BC0" w:rsidRDefault="007C0B7E" w:rsidP="005963FD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42F9" w14:textId="77777777" w:rsidR="007C0B7E" w:rsidRPr="001B0BC0" w:rsidRDefault="007C0B7E" w:rsidP="005963FD">
            <w:pPr>
              <w:spacing w:before="20" w:after="2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1A" w14:textId="77777777" w:rsidR="007C0B7E" w:rsidRPr="001B0BC0" w:rsidRDefault="007C0B7E" w:rsidP="005963FD">
            <w:pPr>
              <w:spacing w:before="20" w:after="20"/>
            </w:pPr>
          </w:p>
        </w:tc>
      </w:tr>
      <w:tr w:rsidR="007C0B7E" w:rsidRPr="001B0BC0" w14:paraId="7134738A" w14:textId="77777777" w:rsidTr="00C6608C">
        <w:trPr>
          <w:trHeight w:val="2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EAA" w14:textId="121548CF" w:rsidR="007C0B7E" w:rsidRDefault="007C0B7E" w:rsidP="005963FD">
            <w:pPr>
              <w:spacing w:before="20" w:after="20"/>
            </w:pPr>
            <w:r>
              <w:t>Leber</w:t>
            </w:r>
            <w:r w:rsidR="00225549">
              <w:t>/ Galle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C5BB" w14:textId="26F11DFC" w:rsidR="007C0B7E" w:rsidRDefault="00225549" w:rsidP="007C0B7E">
            <w:pPr>
              <w:spacing w:before="20" w:after="2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815" w14:textId="77777777" w:rsidR="007C0B7E" w:rsidRPr="001B0BC0" w:rsidRDefault="007C0B7E" w:rsidP="005963FD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BC9B" w14:textId="77777777" w:rsidR="007C0B7E" w:rsidRPr="001B0BC0" w:rsidRDefault="007C0B7E" w:rsidP="005963FD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4B05" w14:textId="77777777" w:rsidR="007C0B7E" w:rsidRPr="001B0BC0" w:rsidRDefault="007C0B7E" w:rsidP="005963FD">
            <w:pPr>
              <w:spacing w:before="20" w:after="2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7F3" w14:textId="77777777" w:rsidR="007C0B7E" w:rsidRPr="001B0BC0" w:rsidRDefault="007C0B7E" w:rsidP="005963FD">
            <w:pPr>
              <w:spacing w:before="20" w:after="20"/>
            </w:pPr>
          </w:p>
        </w:tc>
      </w:tr>
      <w:tr w:rsidR="004D2006" w:rsidRPr="001B0BC0" w14:paraId="62AE1EFA" w14:textId="77777777" w:rsidTr="00C6608C">
        <w:trPr>
          <w:trHeight w:val="2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732B" w14:textId="77777777" w:rsidR="004D2006" w:rsidRDefault="004D2006" w:rsidP="005963FD">
            <w:pPr>
              <w:spacing w:before="20" w:after="20"/>
            </w:pPr>
            <w:r>
              <w:t>Speiseröhre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D9D0" w14:textId="175BA85A" w:rsidR="004D2006" w:rsidRDefault="00225549" w:rsidP="007C0B7E">
            <w:pPr>
              <w:spacing w:before="20" w:after="2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EC4F" w14:textId="77777777" w:rsidR="004D2006" w:rsidRPr="001B0BC0" w:rsidRDefault="004D2006" w:rsidP="005963FD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742E" w14:textId="77777777" w:rsidR="004D2006" w:rsidRPr="001B0BC0" w:rsidRDefault="004D2006" w:rsidP="005963FD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E9E" w14:textId="77777777" w:rsidR="004D2006" w:rsidRPr="001B0BC0" w:rsidRDefault="004D2006" w:rsidP="005963FD">
            <w:pPr>
              <w:spacing w:before="20" w:after="2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D813" w14:textId="77777777" w:rsidR="004D2006" w:rsidRPr="001B0BC0" w:rsidRDefault="004D2006" w:rsidP="005963FD">
            <w:pPr>
              <w:spacing w:before="20" w:after="20"/>
            </w:pPr>
          </w:p>
        </w:tc>
      </w:tr>
      <w:tr w:rsidR="00771BAF" w:rsidRPr="001B0BC0" w14:paraId="525A17D8" w14:textId="77777777" w:rsidTr="00C6608C">
        <w:trPr>
          <w:trHeight w:val="2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4100" w14:textId="77777777" w:rsidR="00771BAF" w:rsidRDefault="00771BAF" w:rsidP="005963FD">
            <w:pPr>
              <w:spacing w:before="20" w:after="20"/>
            </w:pPr>
            <w:r>
              <w:t>Hämatoonkologie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138" w14:textId="3195F792" w:rsidR="00771BAF" w:rsidRDefault="00225549" w:rsidP="007C0B7E">
            <w:pPr>
              <w:spacing w:before="20" w:after="2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5179" w14:textId="77777777" w:rsidR="00771BAF" w:rsidRPr="001B0BC0" w:rsidRDefault="00771BAF" w:rsidP="005963FD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90E2" w14:textId="77777777" w:rsidR="00771BAF" w:rsidRPr="001B0BC0" w:rsidRDefault="00771BAF" w:rsidP="005963FD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06BF" w14:textId="77777777" w:rsidR="00771BAF" w:rsidRPr="001B0BC0" w:rsidRDefault="00771BAF" w:rsidP="005963FD">
            <w:pPr>
              <w:spacing w:before="20" w:after="2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7C4A" w14:textId="77777777" w:rsidR="00771BAF" w:rsidRPr="001B0BC0" w:rsidRDefault="00771BAF" w:rsidP="005963FD">
            <w:pPr>
              <w:spacing w:before="20" w:after="20"/>
            </w:pPr>
          </w:p>
        </w:tc>
      </w:tr>
      <w:tr w:rsidR="007C0B7E" w:rsidRPr="001B0BC0" w14:paraId="7D0E45E5" w14:textId="77777777" w:rsidTr="00C6608C">
        <w:trPr>
          <w:trHeight w:val="20"/>
        </w:trPr>
        <w:tc>
          <w:tcPr>
            <w:tcW w:w="1768" w:type="dxa"/>
          </w:tcPr>
          <w:p w14:paraId="6551A823" w14:textId="77777777" w:rsidR="007C0B7E" w:rsidRPr="001B0BC0" w:rsidRDefault="007C0B7E" w:rsidP="0092626D">
            <w:pPr>
              <w:spacing w:before="20" w:after="20"/>
            </w:pPr>
            <w:r w:rsidRPr="001B0BC0">
              <w:t>Brust</w:t>
            </w:r>
          </w:p>
        </w:tc>
        <w:tc>
          <w:tcPr>
            <w:tcW w:w="851" w:type="dxa"/>
          </w:tcPr>
          <w:p w14:paraId="08AC2B6C" w14:textId="29D37D67" w:rsidR="007C0B7E" w:rsidRPr="001B0BC0" w:rsidRDefault="00225549" w:rsidP="007C0B7E">
            <w:pPr>
              <w:spacing w:before="20" w:after="20"/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500A8681" w14:textId="77777777" w:rsidR="007C0B7E" w:rsidRPr="001B0BC0" w:rsidRDefault="007C0B7E" w:rsidP="0092626D">
            <w:pPr>
              <w:spacing w:before="20" w:after="20"/>
            </w:pPr>
          </w:p>
        </w:tc>
        <w:tc>
          <w:tcPr>
            <w:tcW w:w="1701" w:type="dxa"/>
          </w:tcPr>
          <w:p w14:paraId="3ED6EC83" w14:textId="77777777" w:rsidR="007C0B7E" w:rsidRPr="001B0BC0" w:rsidRDefault="007C0B7E" w:rsidP="0092626D">
            <w:pPr>
              <w:spacing w:before="20" w:after="20"/>
            </w:pPr>
          </w:p>
        </w:tc>
        <w:tc>
          <w:tcPr>
            <w:tcW w:w="1701" w:type="dxa"/>
          </w:tcPr>
          <w:p w14:paraId="563C3BC6" w14:textId="77777777" w:rsidR="007C0B7E" w:rsidRPr="001B0BC0" w:rsidRDefault="007C0B7E" w:rsidP="0092626D">
            <w:pPr>
              <w:spacing w:before="20" w:after="20"/>
            </w:pPr>
          </w:p>
        </w:tc>
        <w:tc>
          <w:tcPr>
            <w:tcW w:w="2626" w:type="dxa"/>
          </w:tcPr>
          <w:p w14:paraId="5FCE0121" w14:textId="77777777" w:rsidR="007C0B7E" w:rsidRPr="001B0BC0" w:rsidRDefault="007C0B7E" w:rsidP="0092626D">
            <w:pPr>
              <w:spacing w:before="20" w:after="20"/>
            </w:pPr>
          </w:p>
        </w:tc>
      </w:tr>
      <w:tr w:rsidR="007C0B7E" w:rsidRPr="001B0BC0" w14:paraId="1B87F8AB" w14:textId="77777777" w:rsidTr="00C6608C">
        <w:trPr>
          <w:trHeight w:val="20"/>
        </w:trPr>
        <w:tc>
          <w:tcPr>
            <w:tcW w:w="1768" w:type="dxa"/>
          </w:tcPr>
          <w:p w14:paraId="279C6C83" w14:textId="77777777" w:rsidR="007C0B7E" w:rsidRPr="001B0BC0" w:rsidRDefault="007C0B7E" w:rsidP="0092626D">
            <w:pPr>
              <w:spacing w:before="20" w:after="20"/>
            </w:pPr>
            <w:r>
              <w:t>Gyn</w:t>
            </w:r>
          </w:p>
        </w:tc>
        <w:tc>
          <w:tcPr>
            <w:tcW w:w="851" w:type="dxa"/>
          </w:tcPr>
          <w:p w14:paraId="36FB9D0E" w14:textId="171F0D05" w:rsidR="007C0B7E" w:rsidRPr="001B0BC0" w:rsidRDefault="00225549" w:rsidP="007C0B7E">
            <w:pPr>
              <w:spacing w:before="20" w:after="20"/>
              <w:jc w:val="center"/>
            </w:pPr>
            <w:r>
              <w:t>11</w:t>
            </w:r>
          </w:p>
        </w:tc>
        <w:tc>
          <w:tcPr>
            <w:tcW w:w="1134" w:type="dxa"/>
          </w:tcPr>
          <w:p w14:paraId="6DC4F627" w14:textId="77777777" w:rsidR="007C0B7E" w:rsidRPr="001B0BC0" w:rsidRDefault="007C0B7E" w:rsidP="0092626D">
            <w:pPr>
              <w:spacing w:before="20" w:after="20"/>
            </w:pPr>
          </w:p>
        </w:tc>
        <w:tc>
          <w:tcPr>
            <w:tcW w:w="1701" w:type="dxa"/>
          </w:tcPr>
          <w:p w14:paraId="38242EBA" w14:textId="77777777" w:rsidR="007C0B7E" w:rsidRPr="001B0BC0" w:rsidRDefault="007C0B7E" w:rsidP="0092626D">
            <w:pPr>
              <w:spacing w:before="20" w:after="20"/>
            </w:pPr>
          </w:p>
        </w:tc>
        <w:tc>
          <w:tcPr>
            <w:tcW w:w="1701" w:type="dxa"/>
          </w:tcPr>
          <w:p w14:paraId="5F217973" w14:textId="77777777" w:rsidR="007C0B7E" w:rsidRPr="001B0BC0" w:rsidRDefault="007C0B7E" w:rsidP="0092626D">
            <w:pPr>
              <w:spacing w:before="20" w:after="20"/>
            </w:pPr>
          </w:p>
        </w:tc>
        <w:tc>
          <w:tcPr>
            <w:tcW w:w="2626" w:type="dxa"/>
          </w:tcPr>
          <w:p w14:paraId="223D0F7D" w14:textId="77777777" w:rsidR="007C0B7E" w:rsidRPr="001B0BC0" w:rsidRDefault="007C0B7E" w:rsidP="0092626D">
            <w:pPr>
              <w:spacing w:before="20" w:after="20"/>
            </w:pPr>
          </w:p>
        </w:tc>
      </w:tr>
      <w:tr w:rsidR="007C0B7E" w:rsidRPr="001B0BC0" w14:paraId="79E81AA6" w14:textId="77777777" w:rsidTr="00C6608C">
        <w:trPr>
          <w:trHeight w:val="20"/>
        </w:trPr>
        <w:tc>
          <w:tcPr>
            <w:tcW w:w="1768" w:type="dxa"/>
          </w:tcPr>
          <w:p w14:paraId="4A5B6BD2" w14:textId="77777777" w:rsidR="007C0B7E" w:rsidRPr="001B0BC0" w:rsidRDefault="007C0B7E" w:rsidP="0092626D">
            <w:pPr>
              <w:spacing w:before="20" w:after="20"/>
            </w:pPr>
            <w:r w:rsidRPr="001B0BC0">
              <w:t>Haut</w:t>
            </w:r>
          </w:p>
        </w:tc>
        <w:tc>
          <w:tcPr>
            <w:tcW w:w="851" w:type="dxa"/>
          </w:tcPr>
          <w:p w14:paraId="30443DDE" w14:textId="2AB3BC75" w:rsidR="007C0B7E" w:rsidRPr="001B0BC0" w:rsidRDefault="007C0B7E" w:rsidP="007C0B7E">
            <w:pPr>
              <w:spacing w:before="20" w:after="20"/>
              <w:jc w:val="center"/>
            </w:pPr>
            <w:r>
              <w:t>1</w:t>
            </w:r>
            <w:r w:rsidR="00225549">
              <w:t>2</w:t>
            </w:r>
          </w:p>
        </w:tc>
        <w:tc>
          <w:tcPr>
            <w:tcW w:w="1134" w:type="dxa"/>
          </w:tcPr>
          <w:p w14:paraId="45063AAD" w14:textId="77777777" w:rsidR="007C0B7E" w:rsidRPr="001B0BC0" w:rsidRDefault="007C0B7E" w:rsidP="0092626D">
            <w:pPr>
              <w:spacing w:before="20" w:after="20"/>
            </w:pPr>
          </w:p>
        </w:tc>
        <w:tc>
          <w:tcPr>
            <w:tcW w:w="1701" w:type="dxa"/>
          </w:tcPr>
          <w:p w14:paraId="1B05CE33" w14:textId="77777777" w:rsidR="007C0B7E" w:rsidRPr="001B0BC0" w:rsidRDefault="007C0B7E" w:rsidP="0092626D">
            <w:pPr>
              <w:spacing w:before="20" w:after="20"/>
            </w:pPr>
          </w:p>
        </w:tc>
        <w:tc>
          <w:tcPr>
            <w:tcW w:w="1701" w:type="dxa"/>
          </w:tcPr>
          <w:p w14:paraId="48C43BB7" w14:textId="77777777" w:rsidR="007C0B7E" w:rsidRPr="001B0BC0" w:rsidRDefault="007C0B7E" w:rsidP="0092626D">
            <w:pPr>
              <w:spacing w:before="20" w:after="20"/>
            </w:pPr>
          </w:p>
        </w:tc>
        <w:tc>
          <w:tcPr>
            <w:tcW w:w="2626" w:type="dxa"/>
          </w:tcPr>
          <w:p w14:paraId="2B33B65F" w14:textId="77777777" w:rsidR="007C0B7E" w:rsidRPr="001B0BC0" w:rsidRDefault="007C0B7E" w:rsidP="0092626D">
            <w:pPr>
              <w:spacing w:before="20" w:after="20"/>
            </w:pPr>
          </w:p>
        </w:tc>
      </w:tr>
      <w:tr w:rsidR="007C0B7E" w:rsidRPr="001B0BC0" w14:paraId="4F89D112" w14:textId="77777777" w:rsidTr="00C6608C">
        <w:trPr>
          <w:trHeight w:val="20"/>
        </w:trPr>
        <w:tc>
          <w:tcPr>
            <w:tcW w:w="1768" w:type="dxa"/>
          </w:tcPr>
          <w:p w14:paraId="58533EBA" w14:textId="77777777" w:rsidR="007C0B7E" w:rsidRPr="001B0BC0" w:rsidRDefault="007C0B7E" w:rsidP="0092626D">
            <w:pPr>
              <w:spacing w:before="20" w:after="20"/>
            </w:pPr>
            <w:r w:rsidRPr="001B0BC0">
              <w:t>Prostata</w:t>
            </w:r>
          </w:p>
        </w:tc>
        <w:tc>
          <w:tcPr>
            <w:tcW w:w="851" w:type="dxa"/>
          </w:tcPr>
          <w:p w14:paraId="0C9A391E" w14:textId="7488F86A" w:rsidR="007C0B7E" w:rsidRPr="001B0BC0" w:rsidRDefault="007C0B7E" w:rsidP="007C0B7E">
            <w:pPr>
              <w:spacing w:before="20" w:after="20"/>
              <w:jc w:val="center"/>
            </w:pPr>
            <w:r>
              <w:t>1</w:t>
            </w:r>
            <w:r w:rsidR="00225549">
              <w:t>3</w:t>
            </w:r>
          </w:p>
        </w:tc>
        <w:tc>
          <w:tcPr>
            <w:tcW w:w="1134" w:type="dxa"/>
          </w:tcPr>
          <w:p w14:paraId="138DFBAF" w14:textId="77777777" w:rsidR="007C0B7E" w:rsidRPr="001B0BC0" w:rsidRDefault="007C0B7E" w:rsidP="0092626D">
            <w:pPr>
              <w:spacing w:before="20" w:after="20"/>
            </w:pPr>
          </w:p>
        </w:tc>
        <w:tc>
          <w:tcPr>
            <w:tcW w:w="1701" w:type="dxa"/>
          </w:tcPr>
          <w:p w14:paraId="48FD1C80" w14:textId="77777777" w:rsidR="007C0B7E" w:rsidRPr="001B0BC0" w:rsidRDefault="007C0B7E" w:rsidP="0092626D">
            <w:pPr>
              <w:spacing w:before="20" w:after="20"/>
            </w:pPr>
          </w:p>
        </w:tc>
        <w:tc>
          <w:tcPr>
            <w:tcW w:w="1701" w:type="dxa"/>
          </w:tcPr>
          <w:p w14:paraId="313B2F9F" w14:textId="77777777" w:rsidR="007C0B7E" w:rsidRPr="001B0BC0" w:rsidRDefault="007C0B7E" w:rsidP="0092626D">
            <w:pPr>
              <w:spacing w:before="20" w:after="20"/>
            </w:pPr>
          </w:p>
        </w:tc>
        <w:tc>
          <w:tcPr>
            <w:tcW w:w="2626" w:type="dxa"/>
          </w:tcPr>
          <w:p w14:paraId="469EA76D" w14:textId="77777777" w:rsidR="007C0B7E" w:rsidRPr="001B0BC0" w:rsidRDefault="007C0B7E" w:rsidP="0092626D">
            <w:pPr>
              <w:spacing w:before="20" w:after="20"/>
            </w:pPr>
          </w:p>
        </w:tc>
      </w:tr>
      <w:tr w:rsidR="00225549" w:rsidRPr="001B0BC0" w14:paraId="209B7E91" w14:textId="77777777" w:rsidTr="00C6608C">
        <w:trPr>
          <w:trHeight w:val="20"/>
        </w:trPr>
        <w:tc>
          <w:tcPr>
            <w:tcW w:w="1768" w:type="dxa"/>
          </w:tcPr>
          <w:p w14:paraId="535489E3" w14:textId="2FE5003E" w:rsidR="00225549" w:rsidRDefault="00225549" w:rsidP="0092626D">
            <w:pPr>
              <w:spacing w:before="20" w:after="20"/>
            </w:pPr>
            <w:r>
              <w:t>Penis</w:t>
            </w:r>
          </w:p>
        </w:tc>
        <w:tc>
          <w:tcPr>
            <w:tcW w:w="851" w:type="dxa"/>
          </w:tcPr>
          <w:p w14:paraId="6D3AAAF2" w14:textId="36F82A3F" w:rsidR="00225549" w:rsidRDefault="00225549" w:rsidP="007C0B7E">
            <w:pPr>
              <w:spacing w:before="20" w:after="20"/>
              <w:jc w:val="center"/>
            </w:pPr>
            <w:r>
              <w:t>1</w:t>
            </w:r>
            <w:r w:rsidR="007B28AD">
              <w:t>5</w:t>
            </w:r>
          </w:p>
        </w:tc>
        <w:tc>
          <w:tcPr>
            <w:tcW w:w="1134" w:type="dxa"/>
          </w:tcPr>
          <w:p w14:paraId="7EBCEBD0" w14:textId="77777777" w:rsidR="00225549" w:rsidRPr="001B0BC0" w:rsidRDefault="00225549" w:rsidP="0092626D">
            <w:pPr>
              <w:spacing w:before="20" w:after="20"/>
            </w:pPr>
          </w:p>
        </w:tc>
        <w:tc>
          <w:tcPr>
            <w:tcW w:w="1701" w:type="dxa"/>
          </w:tcPr>
          <w:p w14:paraId="30AF8BF7" w14:textId="77777777" w:rsidR="00225549" w:rsidRPr="001B0BC0" w:rsidRDefault="00225549" w:rsidP="0092626D">
            <w:pPr>
              <w:spacing w:before="20" w:after="20"/>
            </w:pPr>
          </w:p>
        </w:tc>
        <w:tc>
          <w:tcPr>
            <w:tcW w:w="1701" w:type="dxa"/>
          </w:tcPr>
          <w:p w14:paraId="599950E1" w14:textId="77777777" w:rsidR="00225549" w:rsidRPr="001B0BC0" w:rsidRDefault="00225549" w:rsidP="0092626D">
            <w:pPr>
              <w:spacing w:before="20" w:after="20"/>
            </w:pPr>
          </w:p>
        </w:tc>
        <w:tc>
          <w:tcPr>
            <w:tcW w:w="2626" w:type="dxa"/>
          </w:tcPr>
          <w:p w14:paraId="69C0B2E2" w14:textId="77777777" w:rsidR="00225549" w:rsidRPr="001B0BC0" w:rsidRDefault="00225549" w:rsidP="0092626D">
            <w:pPr>
              <w:spacing w:before="20" w:after="20"/>
            </w:pPr>
          </w:p>
        </w:tc>
      </w:tr>
      <w:tr w:rsidR="00225549" w:rsidRPr="001B0BC0" w14:paraId="6261C275" w14:textId="77777777" w:rsidTr="00C6608C">
        <w:trPr>
          <w:trHeight w:val="20"/>
        </w:trPr>
        <w:tc>
          <w:tcPr>
            <w:tcW w:w="1768" w:type="dxa"/>
          </w:tcPr>
          <w:p w14:paraId="136AFE07" w14:textId="4BD22936" w:rsidR="00225549" w:rsidRDefault="00225549" w:rsidP="0092626D">
            <w:pPr>
              <w:spacing w:before="20" w:after="20"/>
            </w:pPr>
            <w:r>
              <w:t>Hoden</w:t>
            </w:r>
          </w:p>
        </w:tc>
        <w:tc>
          <w:tcPr>
            <w:tcW w:w="851" w:type="dxa"/>
          </w:tcPr>
          <w:p w14:paraId="0A9FFE28" w14:textId="7380B6A0" w:rsidR="00225549" w:rsidRDefault="00225549" w:rsidP="007C0B7E">
            <w:pPr>
              <w:spacing w:before="20" w:after="20"/>
              <w:jc w:val="center"/>
            </w:pPr>
            <w:r>
              <w:t>1</w:t>
            </w:r>
            <w:r w:rsidR="007B28AD">
              <w:t>6</w:t>
            </w:r>
          </w:p>
        </w:tc>
        <w:tc>
          <w:tcPr>
            <w:tcW w:w="1134" w:type="dxa"/>
          </w:tcPr>
          <w:p w14:paraId="36E5ED11" w14:textId="77777777" w:rsidR="00225549" w:rsidRPr="001B0BC0" w:rsidRDefault="00225549" w:rsidP="0092626D">
            <w:pPr>
              <w:spacing w:before="20" w:after="20"/>
            </w:pPr>
          </w:p>
        </w:tc>
        <w:tc>
          <w:tcPr>
            <w:tcW w:w="1701" w:type="dxa"/>
          </w:tcPr>
          <w:p w14:paraId="2DC48948" w14:textId="77777777" w:rsidR="00225549" w:rsidRPr="001B0BC0" w:rsidRDefault="00225549" w:rsidP="0092626D">
            <w:pPr>
              <w:spacing w:before="20" w:after="20"/>
            </w:pPr>
          </w:p>
        </w:tc>
        <w:tc>
          <w:tcPr>
            <w:tcW w:w="1701" w:type="dxa"/>
          </w:tcPr>
          <w:p w14:paraId="67D35C68" w14:textId="77777777" w:rsidR="00225549" w:rsidRPr="001B0BC0" w:rsidRDefault="00225549" w:rsidP="0092626D">
            <w:pPr>
              <w:spacing w:before="20" w:after="20"/>
            </w:pPr>
          </w:p>
        </w:tc>
        <w:tc>
          <w:tcPr>
            <w:tcW w:w="2626" w:type="dxa"/>
          </w:tcPr>
          <w:p w14:paraId="328CE609" w14:textId="77777777" w:rsidR="00225549" w:rsidRPr="001B0BC0" w:rsidRDefault="00225549" w:rsidP="0092626D">
            <w:pPr>
              <w:spacing w:before="20" w:after="20"/>
            </w:pPr>
          </w:p>
        </w:tc>
      </w:tr>
      <w:tr w:rsidR="00225549" w:rsidRPr="001B0BC0" w14:paraId="3F9B6916" w14:textId="77777777" w:rsidTr="00C6608C">
        <w:trPr>
          <w:trHeight w:val="20"/>
        </w:trPr>
        <w:tc>
          <w:tcPr>
            <w:tcW w:w="1768" w:type="dxa"/>
          </w:tcPr>
          <w:p w14:paraId="7443EEE5" w14:textId="1352B6FE" w:rsidR="00225549" w:rsidRDefault="00225549" w:rsidP="00225549">
            <w:pPr>
              <w:spacing w:before="20" w:after="20"/>
            </w:pPr>
            <w:r>
              <w:t>Niere</w:t>
            </w:r>
          </w:p>
        </w:tc>
        <w:tc>
          <w:tcPr>
            <w:tcW w:w="851" w:type="dxa"/>
          </w:tcPr>
          <w:p w14:paraId="6D30AA78" w14:textId="71680A6C" w:rsidR="00225549" w:rsidRDefault="00225549" w:rsidP="00225549">
            <w:pPr>
              <w:spacing w:before="20" w:after="20"/>
              <w:jc w:val="center"/>
            </w:pPr>
            <w:r>
              <w:t>1</w:t>
            </w:r>
            <w:r w:rsidR="007B28AD">
              <w:t>7</w:t>
            </w:r>
          </w:p>
        </w:tc>
        <w:tc>
          <w:tcPr>
            <w:tcW w:w="1134" w:type="dxa"/>
          </w:tcPr>
          <w:p w14:paraId="7F08B15B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1701" w:type="dxa"/>
          </w:tcPr>
          <w:p w14:paraId="0B88E254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1701" w:type="dxa"/>
          </w:tcPr>
          <w:p w14:paraId="1D5F6425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2626" w:type="dxa"/>
          </w:tcPr>
          <w:p w14:paraId="6F9198AF" w14:textId="77777777" w:rsidR="00225549" w:rsidRPr="001B0BC0" w:rsidRDefault="00225549" w:rsidP="00225549">
            <w:pPr>
              <w:spacing w:before="20" w:after="20"/>
            </w:pPr>
          </w:p>
        </w:tc>
      </w:tr>
      <w:tr w:rsidR="00225549" w:rsidRPr="001B0BC0" w14:paraId="2DEBABF0" w14:textId="77777777" w:rsidTr="00C6608C">
        <w:trPr>
          <w:trHeight w:val="20"/>
        </w:trPr>
        <w:tc>
          <w:tcPr>
            <w:tcW w:w="1768" w:type="dxa"/>
          </w:tcPr>
          <w:p w14:paraId="5F9F7022" w14:textId="77777777" w:rsidR="00225549" w:rsidRPr="001B0BC0" w:rsidRDefault="00225549" w:rsidP="00225549">
            <w:pPr>
              <w:spacing w:before="20" w:after="20"/>
            </w:pPr>
            <w:r>
              <w:t>Harnblase</w:t>
            </w:r>
          </w:p>
        </w:tc>
        <w:tc>
          <w:tcPr>
            <w:tcW w:w="851" w:type="dxa"/>
          </w:tcPr>
          <w:p w14:paraId="029DA617" w14:textId="151A9D08" w:rsidR="00225549" w:rsidRDefault="00225549" w:rsidP="00225549">
            <w:pPr>
              <w:spacing w:before="20" w:after="20"/>
              <w:jc w:val="center"/>
            </w:pPr>
            <w:r>
              <w:t>1</w:t>
            </w:r>
            <w:r w:rsidR="007B28AD">
              <w:t>8</w:t>
            </w:r>
          </w:p>
        </w:tc>
        <w:tc>
          <w:tcPr>
            <w:tcW w:w="1134" w:type="dxa"/>
          </w:tcPr>
          <w:p w14:paraId="74F97CBF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1701" w:type="dxa"/>
          </w:tcPr>
          <w:p w14:paraId="223394AA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1701" w:type="dxa"/>
          </w:tcPr>
          <w:p w14:paraId="2FDB101B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2626" w:type="dxa"/>
          </w:tcPr>
          <w:p w14:paraId="0205A731" w14:textId="77777777" w:rsidR="00225549" w:rsidRPr="001B0BC0" w:rsidRDefault="00225549" w:rsidP="00225549">
            <w:pPr>
              <w:spacing w:before="20" w:after="20"/>
            </w:pPr>
          </w:p>
        </w:tc>
      </w:tr>
      <w:tr w:rsidR="00225549" w:rsidRPr="001B0BC0" w14:paraId="3A350F1F" w14:textId="77777777" w:rsidTr="00C6608C">
        <w:trPr>
          <w:trHeight w:val="20"/>
        </w:trPr>
        <w:tc>
          <w:tcPr>
            <w:tcW w:w="1768" w:type="dxa"/>
          </w:tcPr>
          <w:p w14:paraId="452FE550" w14:textId="77777777" w:rsidR="00225549" w:rsidRPr="001B0BC0" w:rsidRDefault="00225549" w:rsidP="00225549">
            <w:pPr>
              <w:spacing w:before="20" w:after="20"/>
            </w:pPr>
            <w:r>
              <w:t>Sarkome</w:t>
            </w:r>
          </w:p>
        </w:tc>
        <w:tc>
          <w:tcPr>
            <w:tcW w:w="851" w:type="dxa"/>
          </w:tcPr>
          <w:p w14:paraId="597D17B6" w14:textId="5D5ECEA3" w:rsidR="00225549" w:rsidRDefault="00225549" w:rsidP="00225549">
            <w:pPr>
              <w:spacing w:before="20" w:after="20"/>
              <w:jc w:val="center"/>
            </w:pPr>
            <w:r>
              <w:t>1</w:t>
            </w:r>
            <w:r w:rsidR="007B28AD">
              <w:t>9</w:t>
            </w:r>
          </w:p>
        </w:tc>
        <w:tc>
          <w:tcPr>
            <w:tcW w:w="1134" w:type="dxa"/>
          </w:tcPr>
          <w:p w14:paraId="2F037F4E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1701" w:type="dxa"/>
          </w:tcPr>
          <w:p w14:paraId="3437932D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1701" w:type="dxa"/>
          </w:tcPr>
          <w:p w14:paraId="5315F5E5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2626" w:type="dxa"/>
          </w:tcPr>
          <w:p w14:paraId="0C873626" w14:textId="77777777" w:rsidR="00225549" w:rsidRPr="001B0BC0" w:rsidRDefault="00225549" w:rsidP="00225549">
            <w:pPr>
              <w:spacing w:before="20" w:after="20"/>
            </w:pPr>
          </w:p>
        </w:tc>
      </w:tr>
      <w:tr w:rsidR="00225549" w:rsidRPr="001B0BC0" w14:paraId="7DB1305F" w14:textId="77777777" w:rsidTr="00C6608C">
        <w:trPr>
          <w:trHeight w:val="20"/>
        </w:trPr>
        <w:tc>
          <w:tcPr>
            <w:tcW w:w="1768" w:type="dxa"/>
          </w:tcPr>
          <w:p w14:paraId="2091DE66" w14:textId="77777777" w:rsidR="00225549" w:rsidRPr="001B0BC0" w:rsidRDefault="00225549" w:rsidP="00225549">
            <w:pPr>
              <w:spacing w:before="20" w:after="20"/>
            </w:pPr>
            <w:r>
              <w:t>Kopf-Hals</w:t>
            </w:r>
          </w:p>
        </w:tc>
        <w:tc>
          <w:tcPr>
            <w:tcW w:w="851" w:type="dxa"/>
          </w:tcPr>
          <w:p w14:paraId="170DA322" w14:textId="236D9882" w:rsidR="00225549" w:rsidRPr="001B0BC0" w:rsidRDefault="007B28AD" w:rsidP="00225549">
            <w:pPr>
              <w:spacing w:before="20" w:after="20"/>
              <w:jc w:val="center"/>
            </w:pPr>
            <w:r>
              <w:t>20</w:t>
            </w:r>
          </w:p>
        </w:tc>
        <w:tc>
          <w:tcPr>
            <w:tcW w:w="1134" w:type="dxa"/>
          </w:tcPr>
          <w:p w14:paraId="01380C0C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1701" w:type="dxa"/>
          </w:tcPr>
          <w:p w14:paraId="5E32E0C7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1701" w:type="dxa"/>
          </w:tcPr>
          <w:p w14:paraId="60E629E1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2626" w:type="dxa"/>
          </w:tcPr>
          <w:p w14:paraId="78E17E24" w14:textId="77777777" w:rsidR="00225549" w:rsidRPr="001B0BC0" w:rsidRDefault="00225549" w:rsidP="00225549">
            <w:pPr>
              <w:spacing w:before="20" w:after="20"/>
            </w:pPr>
          </w:p>
        </w:tc>
      </w:tr>
      <w:tr w:rsidR="00225549" w:rsidRPr="001B0BC0" w14:paraId="3578E425" w14:textId="77777777" w:rsidTr="00C6608C">
        <w:trPr>
          <w:trHeight w:val="20"/>
        </w:trPr>
        <w:tc>
          <w:tcPr>
            <w:tcW w:w="1768" w:type="dxa"/>
          </w:tcPr>
          <w:p w14:paraId="1199B21D" w14:textId="77777777" w:rsidR="00225549" w:rsidRPr="001B0BC0" w:rsidRDefault="00225549" w:rsidP="00225549">
            <w:pPr>
              <w:spacing w:before="20" w:after="20"/>
            </w:pPr>
            <w:r>
              <w:t>Neuroonkologie</w:t>
            </w:r>
          </w:p>
        </w:tc>
        <w:tc>
          <w:tcPr>
            <w:tcW w:w="851" w:type="dxa"/>
          </w:tcPr>
          <w:p w14:paraId="5052B0EA" w14:textId="61329F11" w:rsidR="00225549" w:rsidRPr="001B0BC0" w:rsidRDefault="00225549" w:rsidP="00225549">
            <w:pPr>
              <w:spacing w:before="20" w:after="20"/>
              <w:jc w:val="center"/>
            </w:pPr>
            <w:r>
              <w:t>2</w:t>
            </w:r>
            <w:r w:rsidR="007B28AD">
              <w:t>1</w:t>
            </w:r>
          </w:p>
        </w:tc>
        <w:tc>
          <w:tcPr>
            <w:tcW w:w="1134" w:type="dxa"/>
          </w:tcPr>
          <w:p w14:paraId="0F59EB8F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1701" w:type="dxa"/>
          </w:tcPr>
          <w:p w14:paraId="07AE8BAB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1701" w:type="dxa"/>
          </w:tcPr>
          <w:p w14:paraId="4E30D3DF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2626" w:type="dxa"/>
          </w:tcPr>
          <w:p w14:paraId="423CE70E" w14:textId="77777777" w:rsidR="00225549" w:rsidRPr="001B0BC0" w:rsidRDefault="00225549" w:rsidP="00225549">
            <w:pPr>
              <w:spacing w:before="20" w:after="20"/>
            </w:pPr>
          </w:p>
        </w:tc>
      </w:tr>
      <w:tr w:rsidR="00225549" w:rsidRPr="001B0BC0" w14:paraId="095C91E7" w14:textId="77777777" w:rsidTr="00C6608C">
        <w:trPr>
          <w:trHeight w:val="2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408" w14:textId="77777777" w:rsidR="00225549" w:rsidRPr="001B0BC0" w:rsidRDefault="00225549" w:rsidP="00225549">
            <w:pPr>
              <w:spacing w:before="20" w:after="20"/>
            </w:pPr>
            <w:r w:rsidRPr="001B0BC0">
              <w:t>Lunge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19E3" w14:textId="0C32D5E0" w:rsidR="00225549" w:rsidRPr="001B0BC0" w:rsidRDefault="00225549" w:rsidP="00225549">
            <w:pPr>
              <w:spacing w:before="20" w:after="20"/>
              <w:jc w:val="center"/>
            </w:pPr>
            <w:r>
              <w:t>2</w:t>
            </w:r>
            <w:r w:rsidR="007B28A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BA0E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BD0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3DA8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0982" w14:textId="77777777" w:rsidR="00225549" w:rsidRPr="001B0BC0" w:rsidRDefault="00225549" w:rsidP="00225549">
            <w:pPr>
              <w:spacing w:before="20" w:after="20"/>
            </w:pPr>
          </w:p>
        </w:tc>
      </w:tr>
      <w:tr w:rsidR="00225549" w:rsidRPr="001B0BC0" w14:paraId="38E5BCC3" w14:textId="77777777" w:rsidTr="00C6608C">
        <w:trPr>
          <w:trHeight w:val="2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9DCA" w14:textId="790810BF" w:rsidR="00225549" w:rsidRPr="001B0BC0" w:rsidRDefault="00225549" w:rsidP="00225549">
            <w:pPr>
              <w:spacing w:before="20" w:after="20"/>
            </w:pPr>
            <w:r>
              <w:t>Mesotheliom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1D" w14:textId="604CA1B5" w:rsidR="00225549" w:rsidRDefault="00225549" w:rsidP="00225549">
            <w:pPr>
              <w:spacing w:before="20" w:after="20"/>
              <w:jc w:val="center"/>
            </w:pPr>
            <w:r>
              <w:t>2</w:t>
            </w:r>
            <w:r w:rsidR="007B28A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E02F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4822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311F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33FA" w14:textId="77777777" w:rsidR="00225549" w:rsidRPr="001B0BC0" w:rsidRDefault="00225549" w:rsidP="00225549">
            <w:pPr>
              <w:spacing w:before="20" w:after="20"/>
            </w:pPr>
          </w:p>
        </w:tc>
      </w:tr>
      <w:tr w:rsidR="00225549" w:rsidRPr="001B0BC0" w14:paraId="7DE76F2E" w14:textId="77777777" w:rsidTr="00C6608C">
        <w:trPr>
          <w:trHeight w:val="20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FDF2" w14:textId="77777777" w:rsidR="00225549" w:rsidRPr="001B0BC0" w:rsidRDefault="00225549" w:rsidP="00225549">
            <w:pPr>
              <w:spacing w:before="20" w:after="20"/>
            </w:pPr>
            <w:r>
              <w:t>Kinderonkologie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FB23" w14:textId="3AC53BEB" w:rsidR="00225549" w:rsidRDefault="00225549" w:rsidP="00225549">
            <w:pPr>
              <w:spacing w:before="20" w:after="20"/>
              <w:jc w:val="center"/>
            </w:pPr>
            <w:r>
              <w:t>2</w:t>
            </w:r>
            <w:r w:rsidR="007B28A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5FD5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3A5C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5F1" w14:textId="77777777" w:rsidR="00225549" w:rsidRPr="001B0BC0" w:rsidRDefault="00225549" w:rsidP="00225549">
            <w:pPr>
              <w:spacing w:before="20" w:after="20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1313" w14:textId="77777777" w:rsidR="00225549" w:rsidRPr="001B0BC0" w:rsidRDefault="00225549" w:rsidP="00225549">
            <w:pPr>
              <w:spacing w:before="20" w:after="20"/>
            </w:pPr>
          </w:p>
        </w:tc>
      </w:tr>
    </w:tbl>
    <w:p w14:paraId="5EDEEB1A" w14:textId="77777777" w:rsidR="00F24F2D" w:rsidRPr="004D2006" w:rsidRDefault="00F24F2D" w:rsidP="0092626D">
      <w:pPr>
        <w:rPr>
          <w:sz w:val="8"/>
          <w:szCs w:val="8"/>
        </w:rPr>
      </w:pPr>
    </w:p>
    <w:p w14:paraId="2C8161D8" w14:textId="3CAC9E2A" w:rsidR="00771BAF" w:rsidRDefault="00571001">
      <w:r w:rsidRPr="00571001">
        <w:rPr>
          <w:vertAlign w:val="superscript"/>
        </w:rPr>
        <w:t>1)</w:t>
      </w:r>
      <w:r>
        <w:t xml:space="preserve">  </w:t>
      </w:r>
      <w:r w:rsidR="007C0B7E">
        <w:t>N</w:t>
      </w:r>
      <w:r>
        <w:t xml:space="preserve">ummernangabe gemäß </w:t>
      </w:r>
      <w:proofErr w:type="spellStart"/>
      <w:r>
        <w:t>Zertrechner</w:t>
      </w:r>
      <w:proofErr w:type="spellEnd"/>
      <w:r w:rsidR="00771BAF">
        <w:br w:type="page"/>
      </w:r>
    </w:p>
    <w:p w14:paraId="7A9368DE" w14:textId="77777777" w:rsidR="007C0B7E" w:rsidRDefault="007C0B7E" w:rsidP="0092626D"/>
    <w:p w14:paraId="042AFED8" w14:textId="77777777" w:rsidR="00F24F2D" w:rsidRPr="007C0B7E" w:rsidRDefault="001451D6" w:rsidP="00F24F2D">
      <w:r>
        <w:rPr>
          <w:b/>
        </w:rPr>
        <w:t xml:space="preserve">2  </w:t>
      </w:r>
      <w:r w:rsidR="00F24F2D" w:rsidRPr="00C47EA1">
        <w:rPr>
          <w:b/>
        </w:rPr>
        <w:t>Zertrechner</w:t>
      </w:r>
      <w:r w:rsidR="00F24F2D">
        <w:rPr>
          <w:b/>
        </w:rPr>
        <w:t xml:space="preserve">  </w:t>
      </w:r>
      <w:r w:rsidR="00F24F2D" w:rsidRPr="007C0B7E">
        <w:t>(=Geltungsbereich)</w:t>
      </w:r>
    </w:p>
    <w:p w14:paraId="007F510E" w14:textId="77777777" w:rsidR="00F24F2D" w:rsidRPr="004D2006" w:rsidRDefault="00F24F2D" w:rsidP="00F24F2D">
      <w:pPr>
        <w:rPr>
          <w:sz w:val="8"/>
          <w:szCs w:val="8"/>
        </w:rPr>
      </w:pPr>
    </w:p>
    <w:p w14:paraId="2F553C7C" w14:textId="77777777" w:rsidR="0092626D" w:rsidRDefault="00F24F2D" w:rsidP="00331979">
      <w:pPr>
        <w:jc w:val="both"/>
      </w:pPr>
      <w:r w:rsidRPr="00C47EA1">
        <w:t xml:space="preserve">Der Geltungsbereich des Onkologischen </w:t>
      </w:r>
      <w:r>
        <w:t>Z</w:t>
      </w:r>
      <w:r w:rsidRPr="00C47EA1">
        <w:t>entrums ist in der Anlage „Zertrechner“</w:t>
      </w:r>
      <w:r>
        <w:t xml:space="preserve"> darzustellen (Download unter </w:t>
      </w:r>
      <w:hyperlink r:id="rId8" w:history="1">
        <w:r w:rsidR="007C0B7E" w:rsidRPr="00BD3EE9">
          <w:rPr>
            <w:rStyle w:val="Hyperlink"/>
          </w:rPr>
          <w:t>http://onkozert.de/onkologische_zentren.htm</w:t>
        </w:r>
      </w:hyperlink>
      <w:r w:rsidRPr="00C47EA1">
        <w:t>)</w:t>
      </w:r>
      <w:r w:rsidR="007C0B7E">
        <w:t xml:space="preserve"> und als Anlage zu dieser Anfrage </w:t>
      </w:r>
      <w:r w:rsidRPr="00C47EA1">
        <w:t>bei OnkoZert einzureichen</w:t>
      </w:r>
      <w:r w:rsidR="007C0B7E">
        <w:t xml:space="preserve"> (Excel-Format)</w:t>
      </w:r>
      <w:r>
        <w:t>.</w:t>
      </w:r>
      <w:r w:rsidR="007C0B7E">
        <w:t xml:space="preserve"> In dem „Zertrechner“ sind neben den Organkrebs</w:t>
      </w:r>
      <w:r w:rsidR="00656B51">
        <w:t>z</w:t>
      </w:r>
      <w:r w:rsidR="007C0B7E">
        <w:t>entren und Modulen auch die Transitzentren bzw. Schwerpunkt anzugeben.</w:t>
      </w:r>
    </w:p>
    <w:p w14:paraId="73FE35F0" w14:textId="77777777" w:rsidR="00584C2C" w:rsidRDefault="00584C2C" w:rsidP="0092626D"/>
    <w:p w14:paraId="7A683C2C" w14:textId="77777777" w:rsidR="00C6608C" w:rsidRDefault="00C6608C" w:rsidP="0092626D"/>
    <w:p w14:paraId="0BD94F83" w14:textId="77777777" w:rsidR="00C6608C" w:rsidRDefault="00C6608C" w:rsidP="0092626D"/>
    <w:p w14:paraId="2ACBFAE1" w14:textId="77777777" w:rsidR="00C6608C" w:rsidRDefault="00C6608C" w:rsidP="0092626D"/>
    <w:p w14:paraId="6E645C9B" w14:textId="77777777" w:rsidR="00B8657F" w:rsidRDefault="001451D6" w:rsidP="00B8657F">
      <w:r>
        <w:rPr>
          <w:b/>
        </w:rPr>
        <w:t>3</w:t>
      </w:r>
      <w:r w:rsidR="00983634">
        <w:rPr>
          <w:b/>
        </w:rPr>
        <w:t xml:space="preserve"> </w:t>
      </w:r>
      <w:r w:rsidR="0092626D">
        <w:rPr>
          <w:b/>
        </w:rPr>
        <w:t xml:space="preserve"> </w:t>
      </w:r>
      <w:r w:rsidR="00B8657F" w:rsidRPr="00C47EA1">
        <w:rPr>
          <w:b/>
        </w:rPr>
        <w:t xml:space="preserve">Strukturanforderungen Erhebungsbogen </w:t>
      </w:r>
      <w:r w:rsidR="00983634">
        <w:t>(Auszug)</w:t>
      </w:r>
    </w:p>
    <w:p w14:paraId="1B41A278" w14:textId="77777777" w:rsidR="007C0B7E" w:rsidRDefault="007C0B7E" w:rsidP="00B8657F"/>
    <w:p w14:paraId="40028852" w14:textId="77777777" w:rsidR="007C0B7E" w:rsidRPr="00983634" w:rsidRDefault="00983634" w:rsidP="00B8657F">
      <w:pPr>
        <w:rPr>
          <w:u w:val="single"/>
        </w:rPr>
      </w:pPr>
      <w:r w:rsidRPr="00983634">
        <w:rPr>
          <w:u w:val="single"/>
        </w:rPr>
        <w:t xml:space="preserve">Kooperationspartner </w:t>
      </w:r>
      <w:r>
        <w:rPr>
          <w:u w:val="single"/>
        </w:rPr>
        <w:t xml:space="preserve"> „</w:t>
      </w:r>
      <w:r w:rsidRPr="00983634">
        <w:rPr>
          <w:u w:val="single"/>
        </w:rPr>
        <w:t>Strahlentherapie</w:t>
      </w:r>
      <w:r>
        <w:rPr>
          <w:u w:val="single"/>
        </w:rPr>
        <w:t>“</w:t>
      </w:r>
    </w:p>
    <w:p w14:paraId="3C348A81" w14:textId="77777777" w:rsidR="007C0B7E" w:rsidRDefault="007C0B7E" w:rsidP="00B865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2700"/>
        <w:gridCol w:w="1804"/>
        <w:gridCol w:w="857"/>
        <w:gridCol w:w="1521"/>
      </w:tblGrid>
      <w:tr w:rsidR="00983634" w14:paraId="5ED5441D" w14:textId="77777777" w:rsidTr="005963FD">
        <w:tc>
          <w:tcPr>
            <w:tcW w:w="2764" w:type="dxa"/>
          </w:tcPr>
          <w:p w14:paraId="46B2531A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Einheit / Praxis</w:t>
            </w:r>
          </w:p>
        </w:tc>
        <w:tc>
          <w:tcPr>
            <w:tcW w:w="2765" w:type="dxa"/>
          </w:tcPr>
          <w:p w14:paraId="422AD6ED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Klinikum / Standort</w:t>
            </w:r>
          </w:p>
        </w:tc>
        <w:tc>
          <w:tcPr>
            <w:tcW w:w="1842" w:type="dxa"/>
          </w:tcPr>
          <w:p w14:paraId="00840AB5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Straße</w:t>
            </w:r>
          </w:p>
        </w:tc>
        <w:tc>
          <w:tcPr>
            <w:tcW w:w="869" w:type="dxa"/>
          </w:tcPr>
          <w:p w14:paraId="649B759A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PLZ</w:t>
            </w:r>
          </w:p>
        </w:tc>
        <w:tc>
          <w:tcPr>
            <w:tcW w:w="1558" w:type="dxa"/>
          </w:tcPr>
          <w:p w14:paraId="3AFB8976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Ort</w:t>
            </w:r>
          </w:p>
        </w:tc>
      </w:tr>
      <w:tr w:rsidR="00983634" w14:paraId="4E739B26" w14:textId="77777777" w:rsidTr="005963FD">
        <w:tc>
          <w:tcPr>
            <w:tcW w:w="2764" w:type="dxa"/>
          </w:tcPr>
          <w:p w14:paraId="36A2FAFB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765" w:type="dxa"/>
          </w:tcPr>
          <w:p w14:paraId="25833EFC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7140E2F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9" w:type="dxa"/>
          </w:tcPr>
          <w:p w14:paraId="1770E33D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14:paraId="60CA5D8C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14:paraId="4413F219" w14:textId="77777777" w:rsidR="007C0B7E" w:rsidRDefault="007C0B7E" w:rsidP="00B8657F"/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843"/>
      </w:tblGrid>
      <w:tr w:rsidR="00983634" w14:paraId="27AE784A" w14:textId="77777777" w:rsidTr="00C6608C">
        <w:trPr>
          <w:trHeight w:val="120"/>
        </w:trPr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B7522" w14:textId="77777777" w:rsidR="00983634" w:rsidRDefault="00983634" w:rsidP="004D2DC5">
            <w:pPr>
              <w:spacing w:before="60" w:after="60"/>
            </w:pPr>
            <w:r>
              <w:t>Anzahl Beschleuniger am Standort  (gem</w:t>
            </w:r>
            <w:r w:rsidRPr="00A2548E">
              <w:t xml:space="preserve">. EB </w:t>
            </w:r>
            <w:r w:rsidR="00A2548E" w:rsidRPr="00A2548E">
              <w:t>Radioonk</w:t>
            </w:r>
            <w:r w:rsidR="004D2DC5">
              <w:t>o</w:t>
            </w:r>
            <w:r w:rsidR="00C6608C">
              <w:t>logie</w:t>
            </w:r>
            <w:r w:rsidR="004D2DC5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8134" w14:textId="77777777" w:rsidR="00983634" w:rsidRDefault="00983634" w:rsidP="00983634">
            <w:pPr>
              <w:spacing w:before="60" w:after="60"/>
              <w:jc w:val="center"/>
            </w:pPr>
          </w:p>
        </w:tc>
      </w:tr>
    </w:tbl>
    <w:p w14:paraId="6B4984E6" w14:textId="77777777" w:rsidR="007C0B7E" w:rsidRDefault="007C0B7E" w:rsidP="00B8657F"/>
    <w:p w14:paraId="7E7C5979" w14:textId="77777777" w:rsidR="00983634" w:rsidRDefault="00983634" w:rsidP="00B8657F"/>
    <w:p w14:paraId="038162C8" w14:textId="77777777" w:rsidR="00983634" w:rsidRDefault="00983634" w:rsidP="00B8657F"/>
    <w:p w14:paraId="15B754D2" w14:textId="77777777" w:rsidR="00983634" w:rsidRPr="00983634" w:rsidRDefault="00983634" w:rsidP="00983634">
      <w:pPr>
        <w:rPr>
          <w:u w:val="single"/>
        </w:rPr>
      </w:pPr>
      <w:r w:rsidRPr="00983634">
        <w:rPr>
          <w:u w:val="single"/>
        </w:rPr>
        <w:t xml:space="preserve">Kooperationspartner </w:t>
      </w:r>
      <w:r>
        <w:rPr>
          <w:u w:val="single"/>
        </w:rPr>
        <w:t xml:space="preserve"> „Hämato</w:t>
      </w:r>
      <w:r w:rsidR="00C6608C">
        <w:rPr>
          <w:u w:val="single"/>
        </w:rPr>
        <w:t xml:space="preserve">logie </w:t>
      </w:r>
      <w:r>
        <w:rPr>
          <w:u w:val="single"/>
        </w:rPr>
        <w:t>/</w:t>
      </w:r>
      <w:r w:rsidR="00C6608C">
        <w:rPr>
          <w:u w:val="single"/>
        </w:rPr>
        <w:t xml:space="preserve"> </w:t>
      </w:r>
      <w:r>
        <w:rPr>
          <w:u w:val="single"/>
        </w:rPr>
        <w:t>Onkologie“</w:t>
      </w:r>
    </w:p>
    <w:p w14:paraId="353DBEAD" w14:textId="77777777" w:rsidR="00983634" w:rsidRDefault="00983634" w:rsidP="009836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2700"/>
        <w:gridCol w:w="1804"/>
        <w:gridCol w:w="857"/>
        <w:gridCol w:w="1521"/>
      </w:tblGrid>
      <w:tr w:rsidR="00983634" w14:paraId="2B9DD120" w14:textId="77777777" w:rsidTr="005963FD">
        <w:tc>
          <w:tcPr>
            <w:tcW w:w="2764" w:type="dxa"/>
          </w:tcPr>
          <w:p w14:paraId="1CC8CA24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Einheit / Praxis</w:t>
            </w:r>
          </w:p>
        </w:tc>
        <w:tc>
          <w:tcPr>
            <w:tcW w:w="2765" w:type="dxa"/>
          </w:tcPr>
          <w:p w14:paraId="5DFF9201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Klinikum / Standort</w:t>
            </w:r>
          </w:p>
        </w:tc>
        <w:tc>
          <w:tcPr>
            <w:tcW w:w="1842" w:type="dxa"/>
          </w:tcPr>
          <w:p w14:paraId="309122C8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Straße</w:t>
            </w:r>
          </w:p>
        </w:tc>
        <w:tc>
          <w:tcPr>
            <w:tcW w:w="869" w:type="dxa"/>
          </w:tcPr>
          <w:p w14:paraId="4AF01425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PLZ</w:t>
            </w:r>
          </w:p>
        </w:tc>
        <w:tc>
          <w:tcPr>
            <w:tcW w:w="1558" w:type="dxa"/>
          </w:tcPr>
          <w:p w14:paraId="77419FD6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  <w:r w:rsidRPr="005963FD">
              <w:rPr>
                <w:sz w:val="16"/>
                <w:szCs w:val="16"/>
              </w:rPr>
              <w:t>Ort</w:t>
            </w:r>
          </w:p>
        </w:tc>
      </w:tr>
      <w:tr w:rsidR="00983634" w14:paraId="1FD92C01" w14:textId="77777777" w:rsidTr="005963FD">
        <w:tc>
          <w:tcPr>
            <w:tcW w:w="2764" w:type="dxa"/>
          </w:tcPr>
          <w:p w14:paraId="606C802E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765" w:type="dxa"/>
          </w:tcPr>
          <w:p w14:paraId="3D7E5075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1E179FD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9" w:type="dxa"/>
          </w:tcPr>
          <w:p w14:paraId="32119E73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14:paraId="68F87CD0" w14:textId="77777777" w:rsidR="00983634" w:rsidRPr="005963FD" w:rsidRDefault="00983634" w:rsidP="005963FD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14:paraId="6979E02D" w14:textId="77777777" w:rsidR="00983634" w:rsidRDefault="00983634" w:rsidP="00983634"/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062"/>
        <w:gridCol w:w="426"/>
        <w:gridCol w:w="355"/>
        <w:gridCol w:w="353"/>
        <w:gridCol w:w="426"/>
        <w:gridCol w:w="708"/>
      </w:tblGrid>
      <w:tr w:rsidR="00B8657F" w14:paraId="3C5A2F8F" w14:textId="77777777" w:rsidTr="00C6608C">
        <w:trPr>
          <w:trHeight w:val="120"/>
        </w:trPr>
        <w:tc>
          <w:tcPr>
            <w:tcW w:w="7441" w:type="dxa"/>
            <w:gridSpan w:val="2"/>
            <w:tcBorders>
              <w:top w:val="nil"/>
              <w:left w:val="nil"/>
              <w:right w:val="single" w:sz="4" w:space="0" w:color="auto"/>
            </w:tcBorders>
            <w:hideMark/>
          </w:tcPr>
          <w:p w14:paraId="039A18EF" w14:textId="77777777" w:rsidR="00B8657F" w:rsidRDefault="00B8657F" w:rsidP="00973394">
            <w:pPr>
              <w:spacing w:before="60" w:after="60"/>
            </w:pPr>
            <w:r>
              <w:t xml:space="preserve">Weiterbildungsberechtigung Hämatologie / Onkologie liegt vor </w:t>
            </w:r>
            <w:r w:rsidR="00983634">
              <w:t xml:space="preserve"> </w:t>
            </w:r>
            <w:r>
              <w:t>(gem. EB 6.1.3)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4298" w14:textId="77777777" w:rsidR="00B8657F" w:rsidRDefault="00B8657F" w:rsidP="00973394">
            <w:pPr>
              <w:spacing w:before="60" w:after="60"/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F69CC8" w14:textId="77777777" w:rsidR="00B8657F" w:rsidRDefault="00B8657F" w:rsidP="00973394">
            <w:pPr>
              <w:spacing w:before="60" w:after="60"/>
            </w:pPr>
            <w:r>
              <w:t>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7D26" w14:textId="77777777" w:rsidR="00B8657F" w:rsidRDefault="00B8657F" w:rsidP="00973394">
            <w:pPr>
              <w:spacing w:before="60" w:after="60"/>
            </w:pPr>
          </w:p>
        </w:tc>
        <w:tc>
          <w:tcPr>
            <w:tcW w:w="708" w:type="dxa"/>
            <w:tcBorders>
              <w:left w:val="single" w:sz="4" w:space="0" w:color="auto"/>
              <w:right w:val="nil"/>
            </w:tcBorders>
            <w:hideMark/>
          </w:tcPr>
          <w:p w14:paraId="7272E222" w14:textId="77777777" w:rsidR="00B8657F" w:rsidRDefault="00B8657F" w:rsidP="00973394">
            <w:pPr>
              <w:spacing w:before="60" w:after="60"/>
            </w:pPr>
            <w:r>
              <w:t>nein</w:t>
            </w:r>
          </w:p>
        </w:tc>
      </w:tr>
      <w:tr w:rsidR="00B8657F" w:rsidRPr="00983634" w14:paraId="12ED689D" w14:textId="77777777" w:rsidTr="00C6608C">
        <w:trPr>
          <w:trHeight w:val="20"/>
        </w:trPr>
        <w:tc>
          <w:tcPr>
            <w:tcW w:w="9709" w:type="dxa"/>
            <w:gridSpan w:val="7"/>
            <w:tcBorders>
              <w:left w:val="nil"/>
            </w:tcBorders>
          </w:tcPr>
          <w:p w14:paraId="6ADF4881" w14:textId="77777777" w:rsidR="00B8657F" w:rsidRPr="00983634" w:rsidRDefault="00B8657F" w:rsidP="0092626D"/>
        </w:tc>
      </w:tr>
      <w:tr w:rsidR="00B8657F" w14:paraId="77B4415B" w14:textId="77777777" w:rsidTr="00C6608C">
        <w:trPr>
          <w:gridAfter w:val="3"/>
          <w:wAfter w:w="1487" w:type="dxa"/>
          <w:trHeight w:val="120"/>
        </w:trPr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30A4E" w14:textId="77777777" w:rsidR="00B8657F" w:rsidRDefault="00983634" w:rsidP="00983634">
            <w:pPr>
              <w:spacing w:before="60" w:after="60"/>
              <w:ind w:right="170"/>
            </w:pPr>
            <w:r>
              <w:t>Weiterbildungsberechtigung A</w:t>
            </w:r>
            <w:r w:rsidR="00B8657F">
              <w:t>nzahl Monate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1FD1" w14:textId="77777777" w:rsidR="00B8657F" w:rsidRDefault="00B8657F" w:rsidP="00973394">
            <w:pPr>
              <w:spacing w:before="60" w:after="60"/>
            </w:pPr>
          </w:p>
        </w:tc>
      </w:tr>
    </w:tbl>
    <w:p w14:paraId="593C353F" w14:textId="77777777" w:rsidR="00F24F2D" w:rsidRDefault="00F24F2D" w:rsidP="001B0BC0">
      <w:pPr>
        <w:rPr>
          <w:rFonts w:cs="Arial"/>
        </w:rPr>
      </w:pPr>
    </w:p>
    <w:p w14:paraId="75D38F05" w14:textId="77777777" w:rsidR="00983634" w:rsidRDefault="00983634" w:rsidP="001B0BC0">
      <w:pPr>
        <w:rPr>
          <w:rFonts w:cs="Arial"/>
        </w:rPr>
      </w:pPr>
    </w:p>
    <w:p w14:paraId="5022AA8D" w14:textId="77777777" w:rsidR="00584C2C" w:rsidRDefault="00584C2C" w:rsidP="001B0BC0">
      <w:pPr>
        <w:rPr>
          <w:rFonts w:cs="Arial"/>
        </w:rPr>
      </w:pPr>
    </w:p>
    <w:p w14:paraId="5CF5C740" w14:textId="77777777" w:rsidR="00F24F2D" w:rsidRDefault="00F24F2D" w:rsidP="001B0BC0">
      <w:pPr>
        <w:rPr>
          <w:rFonts w:cs="Arial"/>
        </w:rPr>
      </w:pPr>
    </w:p>
    <w:p w14:paraId="5BE9CEE5" w14:textId="77777777" w:rsidR="00F24F2D" w:rsidRPr="00C47EA1" w:rsidRDefault="001451D6" w:rsidP="00F24F2D">
      <w:pPr>
        <w:rPr>
          <w:b/>
        </w:rPr>
      </w:pPr>
      <w:r>
        <w:rPr>
          <w:b/>
        </w:rPr>
        <w:t>4</w:t>
      </w:r>
      <w:r w:rsidR="00983634">
        <w:rPr>
          <w:b/>
        </w:rPr>
        <w:t xml:space="preserve"> </w:t>
      </w:r>
      <w:r w:rsidR="00F24F2D">
        <w:rPr>
          <w:b/>
        </w:rPr>
        <w:t xml:space="preserve"> </w:t>
      </w:r>
      <w:r w:rsidR="00F24F2D" w:rsidRPr="00C47EA1">
        <w:rPr>
          <w:b/>
        </w:rPr>
        <w:t xml:space="preserve">Kooperationspartner </w:t>
      </w:r>
      <w:r w:rsidR="00656B51">
        <w:rPr>
          <w:b/>
        </w:rPr>
        <w:t xml:space="preserve"> </w:t>
      </w:r>
      <w:r w:rsidR="00F24F2D" w:rsidRPr="00656B51">
        <w:t>(</w:t>
      </w:r>
      <w:r w:rsidR="00656B51" w:rsidRPr="00656B51">
        <w:t>Stammblatt</w:t>
      </w:r>
      <w:r w:rsidR="00F24F2D" w:rsidRPr="00656B51">
        <w:t>)</w:t>
      </w:r>
    </w:p>
    <w:p w14:paraId="33B30F91" w14:textId="77777777" w:rsidR="00F24F2D" w:rsidRPr="004D2006" w:rsidRDefault="00F24F2D" w:rsidP="00F24F2D">
      <w:pPr>
        <w:rPr>
          <w:sz w:val="8"/>
          <w:szCs w:val="8"/>
        </w:rPr>
      </w:pPr>
    </w:p>
    <w:p w14:paraId="7769087C" w14:textId="77777777" w:rsidR="00584C2C" w:rsidRDefault="00983634" w:rsidP="004D2006">
      <w:pPr>
        <w:jc w:val="both"/>
      </w:pPr>
      <w:r>
        <w:t>Das</w:t>
      </w:r>
      <w:r w:rsidR="00F24F2D">
        <w:t xml:space="preserve"> registrierte Behandlungsnetzwerk </w:t>
      </w:r>
      <w:r>
        <w:t xml:space="preserve">mit seinen Kooperationspartnern wird </w:t>
      </w:r>
      <w:r w:rsidR="00F24F2D">
        <w:t xml:space="preserve">organübergreifend in dem sogenannten Stammblatt abgebildet. </w:t>
      </w:r>
      <w:r>
        <w:t xml:space="preserve">Die Vorlage des Stammblattes </w:t>
      </w:r>
      <w:r w:rsidR="00584C2C">
        <w:t xml:space="preserve">wird </w:t>
      </w:r>
      <w:r>
        <w:t xml:space="preserve">von OnkoZert individuell anhand </w:t>
      </w:r>
      <w:r w:rsidR="00F24F2D">
        <w:t>dem „Zertrechner“ und den ggf. verfügbaren Daten der bereits zertifizierten Organkrebszentren</w:t>
      </w:r>
      <w:r w:rsidR="00C6608C">
        <w:t xml:space="preserve"> / Modulen</w:t>
      </w:r>
      <w:r w:rsidR="00F24F2D">
        <w:t xml:space="preserve"> erstellt. Das Stammblatt stellt eine offizielle Anlage zu dieser Anfrage dar (</w:t>
      </w:r>
      <w:r w:rsidR="00C6608C">
        <w:t xml:space="preserve">Teil der </w:t>
      </w:r>
      <w:r w:rsidR="00F24F2D">
        <w:t>Bewertung</w:t>
      </w:r>
      <w:r w:rsidR="00C6608C">
        <w:t xml:space="preserve"> im Rahmen der </w:t>
      </w:r>
      <w:r w:rsidR="00F24F2D">
        <w:t>„Strukturanalyse“).</w:t>
      </w:r>
      <w:r>
        <w:t xml:space="preserve"> </w:t>
      </w:r>
      <w:r w:rsidR="00584C2C">
        <w:t xml:space="preserve">Das individuelle Stammblatt wird dem Zentrum automatisch nach Eingang dieser Anfrage zur weiteren Abstimmung zugesendet. </w:t>
      </w:r>
    </w:p>
    <w:p w14:paraId="137782F2" w14:textId="77777777" w:rsidR="00F24F2D" w:rsidRDefault="00F24F2D" w:rsidP="001B0BC0">
      <w:pPr>
        <w:rPr>
          <w:rFonts w:cs="Arial"/>
        </w:rPr>
      </w:pPr>
    </w:p>
    <w:p w14:paraId="6AE7482A" w14:textId="77777777" w:rsidR="00F24F2D" w:rsidRDefault="00F24F2D" w:rsidP="001B0BC0">
      <w:pPr>
        <w:rPr>
          <w:rFonts w:cs="Arial"/>
        </w:rPr>
      </w:pPr>
    </w:p>
    <w:p w14:paraId="45C873AF" w14:textId="77777777" w:rsidR="00584C2C" w:rsidRDefault="00584C2C" w:rsidP="001B0BC0">
      <w:pPr>
        <w:rPr>
          <w:rFonts w:cs="Arial"/>
        </w:rPr>
      </w:pPr>
    </w:p>
    <w:p w14:paraId="360AE74D" w14:textId="77777777" w:rsidR="00584C2C" w:rsidRDefault="00584C2C" w:rsidP="001B0BC0">
      <w:pPr>
        <w:rPr>
          <w:rFonts w:cs="Arial"/>
        </w:rPr>
      </w:pPr>
    </w:p>
    <w:p w14:paraId="5B584FEF" w14:textId="77777777" w:rsidR="00584C2C" w:rsidRPr="00584C2C" w:rsidRDefault="001451D6" w:rsidP="001B0BC0">
      <w:pPr>
        <w:rPr>
          <w:rFonts w:cs="Arial"/>
          <w:b/>
        </w:rPr>
      </w:pPr>
      <w:r>
        <w:rPr>
          <w:rFonts w:cs="Arial"/>
          <w:b/>
        </w:rPr>
        <w:t>5</w:t>
      </w:r>
      <w:r w:rsidR="00584C2C" w:rsidRPr="00584C2C">
        <w:rPr>
          <w:rFonts w:cs="Arial"/>
          <w:b/>
        </w:rPr>
        <w:t xml:space="preserve">  Zeitliche Planung Erstzertifizierung</w:t>
      </w:r>
    </w:p>
    <w:p w14:paraId="65FF714B" w14:textId="77777777" w:rsidR="00F24F2D" w:rsidRPr="001B0BC0" w:rsidRDefault="00F24F2D" w:rsidP="00F24F2D">
      <w:pPr>
        <w:rPr>
          <w:rFonts w:cs="Arial"/>
          <w:sz w:val="16"/>
          <w:szCs w:val="16"/>
        </w:rPr>
      </w:pPr>
    </w:p>
    <w:tbl>
      <w:tblPr>
        <w:tblpPr w:leftFromText="141" w:rightFromText="141" w:vertAnchor="text" w:horzAnchor="margin" w:tblpY="77"/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260"/>
      </w:tblGrid>
      <w:tr w:rsidR="00F24F2D" w:rsidRPr="001B0BC0" w14:paraId="608EF50B" w14:textId="77777777" w:rsidTr="005963FD">
        <w:tc>
          <w:tcPr>
            <w:tcW w:w="6591" w:type="dxa"/>
          </w:tcPr>
          <w:p w14:paraId="13AA328D" w14:textId="77777777" w:rsidR="00F24F2D" w:rsidRPr="001B0BC0" w:rsidRDefault="00F24F2D" w:rsidP="005963FD">
            <w:pPr>
              <w:rPr>
                <w:rFonts w:cs="Arial"/>
              </w:rPr>
            </w:pPr>
            <w:r w:rsidRPr="001B0BC0">
              <w:rPr>
                <w:rFonts w:cs="Arial"/>
              </w:rPr>
              <w:t>Geplanter Termin für die Zertifizierung des Onkologischen Zentrums: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361F8B5" w14:textId="77777777" w:rsidR="00F24F2D" w:rsidRPr="001B0BC0" w:rsidRDefault="00F24F2D" w:rsidP="005963FD">
            <w:pPr>
              <w:spacing w:after="40"/>
              <w:rPr>
                <w:rFonts w:cs="Arial"/>
              </w:rPr>
            </w:pPr>
          </w:p>
        </w:tc>
      </w:tr>
    </w:tbl>
    <w:p w14:paraId="675B9729" w14:textId="77777777" w:rsidR="00F24F2D" w:rsidRPr="001B0BC0" w:rsidRDefault="00F24F2D" w:rsidP="00F24F2D">
      <w:pPr>
        <w:rPr>
          <w:rFonts w:cs="Arial"/>
          <w:sz w:val="16"/>
          <w:szCs w:val="16"/>
        </w:rPr>
      </w:pPr>
    </w:p>
    <w:p w14:paraId="3FC2FCE0" w14:textId="77777777" w:rsidR="00F24F2D" w:rsidRDefault="00F24F2D" w:rsidP="004D2006">
      <w:pPr>
        <w:pStyle w:val="StandardWeb"/>
        <w:spacing w:before="20" w:beforeAutospacing="0" w:after="60" w:afterAutospacing="0"/>
        <w:jc w:val="both"/>
        <w:rPr>
          <w:rFonts w:ascii="Arial" w:hAnsi="Arial" w:cs="Arial"/>
          <w:sz w:val="20"/>
          <w:szCs w:val="20"/>
        </w:rPr>
      </w:pPr>
      <w:r w:rsidRPr="001B0BC0">
        <w:rPr>
          <w:rFonts w:ascii="Arial" w:hAnsi="Arial" w:cs="Arial"/>
          <w:sz w:val="20"/>
          <w:szCs w:val="20"/>
        </w:rPr>
        <w:t xml:space="preserve">Die hier gestellte Anfrage sollte ca. 6-9 Monate vor dem geplanten Termin des </w:t>
      </w:r>
      <w:r>
        <w:rPr>
          <w:rFonts w:ascii="Arial" w:hAnsi="Arial" w:cs="Arial"/>
          <w:sz w:val="20"/>
          <w:szCs w:val="20"/>
        </w:rPr>
        <w:t>E</w:t>
      </w:r>
      <w:r w:rsidRPr="001B0BC0">
        <w:rPr>
          <w:rFonts w:ascii="Arial" w:hAnsi="Arial" w:cs="Arial"/>
          <w:sz w:val="20"/>
          <w:szCs w:val="20"/>
        </w:rPr>
        <w:t xml:space="preserve">rstzertifizierungsaudits bei OnkoZert eingereicht werden. </w:t>
      </w:r>
    </w:p>
    <w:p w14:paraId="366BF651" w14:textId="77777777" w:rsidR="00F24F2D" w:rsidRPr="001B0BC0" w:rsidRDefault="00F24F2D" w:rsidP="004D2006">
      <w:pPr>
        <w:pStyle w:val="StandardWeb"/>
        <w:spacing w:before="20" w:beforeAutospacing="0" w:after="6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Anhand der Anlagedaten erfolgt eine Strukturanalyse deren positives Ergebnis die Voraussetzung für die Zulassung zum Audit und somit auch für die Festlegung des Audittermins ist.</w:t>
      </w:r>
    </w:p>
    <w:p w14:paraId="66D54C34" w14:textId="77777777" w:rsidR="00241CF2" w:rsidRPr="001B0BC0" w:rsidRDefault="0092626D" w:rsidP="001B0BC0">
      <w:pPr>
        <w:rPr>
          <w:rFonts w:cs="Arial"/>
        </w:rPr>
      </w:pPr>
      <w:r>
        <w:rPr>
          <w:rFonts w:cs="Arial"/>
        </w:rPr>
        <w:br w:type="page"/>
      </w:r>
    </w:p>
    <w:p w14:paraId="1FD94B5F" w14:textId="77777777" w:rsidR="00C6608C" w:rsidRDefault="00C6608C" w:rsidP="0092626D">
      <w:pPr>
        <w:pStyle w:val="Kopfzeile"/>
        <w:tabs>
          <w:tab w:val="clear" w:pos="4536"/>
          <w:tab w:val="clear" w:pos="9072"/>
        </w:tabs>
        <w:rPr>
          <w:rFonts w:cs="Arial"/>
          <w:b/>
        </w:rPr>
      </w:pPr>
    </w:p>
    <w:p w14:paraId="6E2D453D" w14:textId="77777777" w:rsidR="00B8657F" w:rsidRDefault="001451D6" w:rsidP="0092626D">
      <w:pPr>
        <w:pStyle w:val="Kopfzeile"/>
        <w:tabs>
          <w:tab w:val="clear" w:pos="4536"/>
          <w:tab w:val="clear" w:pos="9072"/>
        </w:tabs>
        <w:rPr>
          <w:rFonts w:cs="Arial"/>
          <w:b/>
        </w:rPr>
      </w:pPr>
      <w:r>
        <w:rPr>
          <w:rFonts w:cs="Arial"/>
          <w:b/>
        </w:rPr>
        <w:t>6</w:t>
      </w:r>
      <w:r w:rsidR="00584C2C">
        <w:rPr>
          <w:rFonts w:cs="Arial"/>
          <w:b/>
        </w:rPr>
        <w:t xml:space="preserve">  </w:t>
      </w:r>
      <w:r w:rsidR="00B8657F" w:rsidRPr="001B0BC0">
        <w:rPr>
          <w:rFonts w:cs="Arial"/>
          <w:b/>
        </w:rPr>
        <w:t>Zentrumsmatrix</w:t>
      </w:r>
    </w:p>
    <w:p w14:paraId="59C62B2C" w14:textId="77777777" w:rsidR="0092626D" w:rsidRPr="004D2006" w:rsidRDefault="0092626D" w:rsidP="0092626D">
      <w:pPr>
        <w:pStyle w:val="Kopfzeile"/>
        <w:tabs>
          <w:tab w:val="clear" w:pos="4536"/>
          <w:tab w:val="clear" w:pos="9072"/>
        </w:tabs>
        <w:rPr>
          <w:rFonts w:cs="Arial"/>
          <w:b/>
          <w:sz w:val="8"/>
          <w:szCs w:val="8"/>
        </w:rPr>
      </w:pPr>
    </w:p>
    <w:p w14:paraId="2273141F" w14:textId="77777777" w:rsidR="002E73FC" w:rsidRDefault="00B8657F" w:rsidP="004D2006">
      <w:pPr>
        <w:jc w:val="both"/>
        <w:rPr>
          <w:rFonts w:cs="Arial"/>
        </w:rPr>
      </w:pPr>
      <w:r>
        <w:rPr>
          <w:rFonts w:cs="Arial"/>
        </w:rPr>
        <w:t xml:space="preserve">Vor der Bearbeitung dieser Zentrumsmatrix sollte mit OnkoZert persönlich Kontakt aufgenommen werden. Hierbei werden ausgehend </w:t>
      </w:r>
      <w:r w:rsidR="0092626D">
        <w:rPr>
          <w:rFonts w:cs="Arial"/>
        </w:rPr>
        <w:t xml:space="preserve">von der Zentrumsstruktur </w:t>
      </w:r>
      <w:r>
        <w:rPr>
          <w:rFonts w:cs="Arial"/>
        </w:rPr>
        <w:t xml:space="preserve">auf der Versorgungsstruktur Hinweise und Besonderheiten </w:t>
      </w:r>
      <w:r w:rsidR="0092626D">
        <w:rPr>
          <w:rFonts w:cs="Arial"/>
        </w:rPr>
        <w:t>für die</w:t>
      </w:r>
      <w:r>
        <w:rPr>
          <w:rFonts w:cs="Arial"/>
        </w:rPr>
        <w:t xml:space="preserve"> der Ausarbeitung dieser Zentrumsmatrix gegeben.</w:t>
      </w:r>
      <w:r w:rsidR="002E73FC">
        <w:rPr>
          <w:rFonts w:cs="Arial"/>
        </w:rPr>
        <w:t xml:space="preserve"> </w:t>
      </w:r>
    </w:p>
    <w:p w14:paraId="33D7BAA3" w14:textId="77777777" w:rsidR="001B0BC0" w:rsidRDefault="002E73FC" w:rsidP="004D2006">
      <w:pPr>
        <w:jc w:val="both"/>
        <w:rPr>
          <w:rFonts w:cs="Arial"/>
        </w:rPr>
      </w:pPr>
      <w:r>
        <w:rPr>
          <w:rFonts w:cs="Arial"/>
        </w:rPr>
        <w:t xml:space="preserve">Unter </w:t>
      </w:r>
      <w:hyperlink r:id="rId9" w:history="1">
        <w:r w:rsidRPr="00BD3EE9">
          <w:rPr>
            <w:rStyle w:val="Hyperlink"/>
            <w:rFonts w:cs="Arial"/>
          </w:rPr>
          <w:t>http://www.onkozert.de/onkologische_zentren.htm</w:t>
        </w:r>
      </w:hyperlink>
      <w:r>
        <w:rPr>
          <w:rFonts w:cs="Arial"/>
        </w:rPr>
        <w:t xml:space="preserve"> ist eine Muster-Zentrumsmatrix abgebildet, die beispielhaft die Bearbeitung zeigt.</w:t>
      </w:r>
    </w:p>
    <w:p w14:paraId="761FBCBA" w14:textId="77777777" w:rsidR="0092626D" w:rsidRDefault="0092626D" w:rsidP="001B0BC0">
      <w:pPr>
        <w:rPr>
          <w:rFonts w:cs="Arial"/>
        </w:rPr>
      </w:pPr>
    </w:p>
    <w:tbl>
      <w:tblPr>
        <w:tblW w:w="551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B28AD" w:rsidRPr="00F847D1" w14:paraId="15916067" w14:textId="77777777" w:rsidTr="007B28AD">
        <w:trPr>
          <w:cantSplit/>
          <w:trHeight w:val="1827"/>
        </w:trPr>
        <w:tc>
          <w:tcPr>
            <w:tcW w:w="1985" w:type="dxa"/>
            <w:vAlign w:val="center"/>
          </w:tcPr>
          <w:p w14:paraId="3A9830A5" w14:textId="77777777" w:rsidR="007B28AD" w:rsidRPr="00F847D1" w:rsidRDefault="007B28AD" w:rsidP="001A0F48">
            <w:pPr>
              <w:tabs>
                <w:tab w:val="left" w:pos="410"/>
              </w:tabs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7B8EF431" w14:textId="77777777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Darm</w:t>
            </w:r>
          </w:p>
        </w:tc>
        <w:tc>
          <w:tcPr>
            <w:tcW w:w="378" w:type="dxa"/>
            <w:textDirection w:val="btLr"/>
          </w:tcPr>
          <w:p w14:paraId="100737BA" w14:textId="664F9D48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Anal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363AFC3B" w14:textId="6F790023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Pankreas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0FEB23CD" w14:textId="77777777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Magen</w:t>
            </w:r>
          </w:p>
        </w:tc>
        <w:tc>
          <w:tcPr>
            <w:tcW w:w="378" w:type="dxa"/>
            <w:textDirection w:val="btLr"/>
          </w:tcPr>
          <w:p w14:paraId="4AC92412" w14:textId="745B9D71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Leber/ Galle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2179B403" w14:textId="77777777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Speiseröhre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54FB9907" w14:textId="77777777" w:rsidR="007B28AD" w:rsidRPr="00204B84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04B84">
              <w:rPr>
                <w:rFonts w:cs="Arial"/>
                <w:sz w:val="12"/>
                <w:szCs w:val="12"/>
              </w:rPr>
              <w:t>Sonst. Gastrointestinale</w:t>
            </w:r>
            <w:r w:rsidRPr="00204B84">
              <w:rPr>
                <w:rFonts w:cs="Arial"/>
                <w:sz w:val="12"/>
                <w:szCs w:val="12"/>
              </w:rPr>
              <w:br/>
              <w:t>Tumoren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532A7563" w14:textId="77777777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Endokrine Malignome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1EE63A9F" w14:textId="77777777" w:rsidR="007B28AD" w:rsidRPr="00204B84" w:rsidRDefault="007B28AD" w:rsidP="004D2DC5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04B84">
              <w:rPr>
                <w:rFonts w:cs="Arial"/>
                <w:sz w:val="12"/>
                <w:szCs w:val="12"/>
              </w:rPr>
              <w:t>Hämato</w:t>
            </w:r>
            <w:r>
              <w:rPr>
                <w:rFonts w:cs="Arial"/>
                <w:sz w:val="12"/>
                <w:szCs w:val="12"/>
              </w:rPr>
              <w:t>logische Neoplasien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0163AF92" w14:textId="77777777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Mamma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6853244A" w14:textId="77777777" w:rsidR="007B28AD" w:rsidRPr="00225549" w:rsidRDefault="007B28AD" w:rsidP="00EE1D23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Gynäkologische Tumoren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58A42A30" w14:textId="77777777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Haut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2CF349AE" w14:textId="77777777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Prostata</w:t>
            </w:r>
          </w:p>
        </w:tc>
        <w:tc>
          <w:tcPr>
            <w:tcW w:w="378" w:type="dxa"/>
            <w:textDirection w:val="btLr"/>
          </w:tcPr>
          <w:p w14:paraId="1A949118" w14:textId="68F17B8D" w:rsidR="007B28AD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Nierenbecken/ Harnleiter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0C5E74AD" w14:textId="6FE76181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Pe</w:t>
            </w:r>
            <w:r w:rsidRPr="00225549">
              <w:rPr>
                <w:rFonts w:cs="Arial"/>
                <w:sz w:val="12"/>
                <w:szCs w:val="12"/>
              </w:rPr>
              <w:t>nis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1EAEC9DF" w14:textId="39D0E946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Hoden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32832C41" w14:textId="3CC1C263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Niere</w:t>
            </w:r>
          </w:p>
        </w:tc>
        <w:tc>
          <w:tcPr>
            <w:tcW w:w="378" w:type="dxa"/>
            <w:textDirection w:val="btLr"/>
          </w:tcPr>
          <w:p w14:paraId="6D4594F3" w14:textId="670940FE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Harnblase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2170183A" w14:textId="7F84FE0E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Sarkome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645E3CEA" w14:textId="7C0BA06A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Kopf-Hals-Tumoren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0E53C0AA" w14:textId="0A4E02D4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EE1D23">
              <w:rPr>
                <w:rFonts w:cs="Arial"/>
                <w:sz w:val="12"/>
                <w:szCs w:val="12"/>
              </w:rPr>
              <w:t>Neuroonkologische Tumore</w:t>
            </w:r>
            <w:r>
              <w:rPr>
                <w:rFonts w:cs="Arial"/>
                <w:sz w:val="12"/>
                <w:szCs w:val="12"/>
              </w:rPr>
              <w:t>n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</w:tcPr>
          <w:p w14:paraId="3E130390" w14:textId="0BB94F42" w:rsidR="007B28AD" w:rsidRPr="00225549" w:rsidRDefault="007B28AD" w:rsidP="001A0F48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Lunge inkl. Mesotheliom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textDirection w:val="btLr"/>
            <w:vAlign w:val="center"/>
          </w:tcPr>
          <w:p w14:paraId="7A7C81ED" w14:textId="0E06A18E" w:rsidR="007B28AD" w:rsidRPr="00C6608C" w:rsidRDefault="007B28AD" w:rsidP="00EE1D23">
            <w:pPr>
              <w:ind w:left="-57" w:right="-57"/>
              <w:jc w:val="center"/>
              <w:rPr>
                <w:rFonts w:cs="Arial"/>
                <w:sz w:val="12"/>
                <w:szCs w:val="12"/>
              </w:rPr>
            </w:pPr>
            <w:r w:rsidRPr="00225549">
              <w:rPr>
                <w:rFonts w:cs="Arial"/>
                <w:sz w:val="12"/>
                <w:szCs w:val="12"/>
              </w:rPr>
              <w:t>Kinderonkologie</w:t>
            </w:r>
          </w:p>
        </w:tc>
      </w:tr>
      <w:tr w:rsidR="007B28AD" w:rsidRPr="00EE1D23" w14:paraId="1370B6B3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052C1A46" w14:textId="77777777" w:rsidR="007B28AD" w:rsidRPr="00271CC4" w:rsidRDefault="007B28AD" w:rsidP="001A0F48">
            <w:pPr>
              <w:tabs>
                <w:tab w:val="left" w:pos="410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Nachweisstufe</w:t>
            </w:r>
            <w:r>
              <w:rPr>
                <w:rFonts w:cs="Arial"/>
                <w:sz w:val="14"/>
                <w:szCs w:val="14"/>
              </w:rPr>
              <w:br/>
              <w:t>gemäß Zertrechner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7F8B484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72E89CC0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B31F18F" w14:textId="7FF19B88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60CF155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699349C7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28259E4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DBF70AB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4523F17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24B2FA5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96FA20F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AA9007A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08418CB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6B800BB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A732863" w14:textId="77777777" w:rsidR="007B28AD" w:rsidRPr="00EE1D23" w:rsidRDefault="007B28AD" w:rsidP="007B28AD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C00EFBB" w14:textId="508F09AE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AF9C50D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B09881F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7B7E59B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4F024B5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BBCEC7A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9C8CB0D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7229D8B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602C5F2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5AB0C6EB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661DA613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1.1</w:t>
            </w:r>
            <w:r>
              <w:rPr>
                <w:rFonts w:cs="Arial"/>
                <w:sz w:val="14"/>
                <w:szCs w:val="14"/>
              </w:rPr>
              <w:tab/>
              <w:t>Struktur des</w:t>
            </w:r>
            <w:r w:rsidRPr="00271CC4">
              <w:rPr>
                <w:rFonts w:cs="Arial"/>
                <w:sz w:val="14"/>
                <w:szCs w:val="14"/>
              </w:rPr>
              <w:br/>
            </w:r>
            <w:r w:rsidRPr="00271CC4">
              <w:rPr>
                <w:rFonts w:cs="Arial"/>
                <w:sz w:val="14"/>
                <w:szCs w:val="14"/>
              </w:rPr>
              <w:tab/>
              <w:t>Netzwerks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A7917D2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02708627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293A2DD" w14:textId="60D264C3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4DBCE60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5F892DC3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CAD7978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619AC17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1EBAA5F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8F3EB4E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09705A6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CC083F2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092E888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EEF6893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2D721630" w14:textId="77777777" w:rsidR="007B28AD" w:rsidRPr="00EE1D23" w:rsidRDefault="007B28AD" w:rsidP="007B28AD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18B8799" w14:textId="4EE11F14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0DDE6C4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BEAB7D6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69B3CED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C7CFBB4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1D11DA7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E6B73C7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B45402E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ABC08F7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1F66411F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4ACC0162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1.2</w:t>
            </w:r>
            <w:r>
              <w:rPr>
                <w:rFonts w:cs="Arial"/>
                <w:sz w:val="14"/>
                <w:szCs w:val="14"/>
              </w:rPr>
              <w:tab/>
              <w:t>Interdisziplinäre</w:t>
            </w:r>
            <w:r>
              <w:rPr>
                <w:rFonts w:cs="Arial"/>
                <w:sz w:val="14"/>
                <w:szCs w:val="14"/>
              </w:rPr>
              <w:br/>
            </w:r>
            <w:r w:rsidRPr="00271CC4">
              <w:rPr>
                <w:rFonts w:cs="Arial"/>
                <w:sz w:val="14"/>
                <w:szCs w:val="14"/>
              </w:rPr>
              <w:tab/>
              <w:t>Zusammenarbeit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F5DE88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293B5B93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0AECB1B" w14:textId="31D73C91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CB27D8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686C97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BEC764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98298F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2345D9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DF7DD8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8FA2BD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0704F2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F99CE5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A8E599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A96DFB6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20EE7B8" w14:textId="0CC9F3B3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0DC41B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CD26C2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5F8B7D5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55356F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93CAAC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76FAA9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1EF719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9E488F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063E557F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30DD0540" w14:textId="77777777" w:rsidR="007B28AD" w:rsidRPr="00271CC4" w:rsidRDefault="007B28AD" w:rsidP="00EE1D23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1.3</w:t>
            </w:r>
            <w:r w:rsidRPr="00271CC4">
              <w:rPr>
                <w:rFonts w:cs="Arial"/>
                <w:sz w:val="14"/>
                <w:szCs w:val="14"/>
              </w:rPr>
              <w:tab/>
              <w:t xml:space="preserve">Kooperation </w:t>
            </w:r>
            <w:r>
              <w:rPr>
                <w:rFonts w:cs="Arial"/>
                <w:sz w:val="14"/>
                <w:szCs w:val="14"/>
              </w:rPr>
              <w:tab/>
            </w:r>
            <w:r w:rsidRPr="00271CC4">
              <w:rPr>
                <w:rFonts w:cs="Arial"/>
                <w:sz w:val="14"/>
                <w:szCs w:val="14"/>
              </w:rPr>
              <w:t>Einwei</w:t>
            </w:r>
            <w:r>
              <w:rPr>
                <w:rFonts w:cs="Arial"/>
                <w:sz w:val="14"/>
                <w:szCs w:val="14"/>
              </w:rPr>
              <w:t xml:space="preserve">ser / </w:t>
            </w:r>
            <w:r w:rsidRPr="00271CC4">
              <w:rPr>
                <w:rFonts w:cs="Arial"/>
                <w:sz w:val="14"/>
                <w:szCs w:val="14"/>
              </w:rPr>
              <w:t>Nachsorge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A1F2A9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77BF407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8B0A6A4" w14:textId="6534D929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BF58A4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5C61E6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C885AC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60EB76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D9F4FE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3C9F89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65262E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1A89AD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C493E6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0EB47C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109A797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D2DD28B" w14:textId="4911201C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1F3074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369D35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7DDD166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5B0716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CFBB1D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EE1959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F35771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12652A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62214A73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2062A7C7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1.4</w:t>
            </w:r>
            <w:r w:rsidRPr="00271CC4">
              <w:rPr>
                <w:rFonts w:cs="Arial"/>
                <w:sz w:val="14"/>
                <w:szCs w:val="14"/>
              </w:rPr>
              <w:tab/>
              <w:t>Psychoonkologie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3CB517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F2FDE5D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A000EDB" w14:textId="294D8D3B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F46A0E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396AFD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6E52F6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158BA9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3FB1ED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3DA7B0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FAF082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8D95C2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5B0E15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DC0AD2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756D6AAD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3BF8B01" w14:textId="5A6F2864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6449D7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15A0B5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0670EC8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52EE98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3C1F53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2E97E5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2A0F2B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38C8D9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2BF3E21C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32320122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1.5</w:t>
            </w:r>
            <w:r w:rsidRPr="00271CC4">
              <w:rPr>
                <w:rFonts w:cs="Arial"/>
                <w:sz w:val="14"/>
                <w:szCs w:val="14"/>
              </w:rPr>
              <w:tab/>
              <w:t xml:space="preserve">Sozialarbeit und </w:t>
            </w:r>
            <w:r w:rsidRPr="00271CC4">
              <w:rPr>
                <w:rFonts w:cs="Arial"/>
                <w:sz w:val="14"/>
                <w:szCs w:val="14"/>
              </w:rPr>
              <w:tab/>
              <w:t>Rehabilitation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36249A5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5CE76738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CB0260B" w14:textId="0A7245AB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CB04B6F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24AE08E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D956B8B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84BAA08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9C6DC63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D016F85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B202BF1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C42824F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E8DEEA8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6099AB2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503D4F73" w14:textId="77777777" w:rsidR="007B28AD" w:rsidRPr="00EE1D23" w:rsidRDefault="007B28AD" w:rsidP="007B28AD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9805549" w14:textId="01A273B3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B54BB52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CA2FE8B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440C1ED2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0072FBD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EBF2A25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6C0A808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7FB0588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4102F4F" w14:textId="77777777" w:rsidR="007B28AD" w:rsidRPr="00EE1D23" w:rsidRDefault="007B28AD" w:rsidP="00EE1D23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040FBDED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4636221D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1.6</w:t>
            </w:r>
            <w:r w:rsidRPr="00271CC4">
              <w:rPr>
                <w:rFonts w:cs="Arial"/>
                <w:sz w:val="14"/>
                <w:szCs w:val="14"/>
              </w:rPr>
              <w:tab/>
              <w:t>Patientenbeteiligung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5C7997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B8EF82D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55819E9" w14:textId="346FAEBA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FE7071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6D08CCF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5ABC2A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95726A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F72D86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3E45A9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A74C3D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C89557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BA15C1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857140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239470C8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FA94948" w14:textId="5B1DDC2C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C6D341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473FD2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70C4380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2A75E5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9DAB66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6953B6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613D28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1805A2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2DCC2364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6AF5D734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1.7</w:t>
            </w:r>
            <w:r w:rsidRPr="00271CC4">
              <w:rPr>
                <w:rFonts w:cs="Arial"/>
                <w:sz w:val="14"/>
                <w:szCs w:val="14"/>
              </w:rPr>
              <w:tab/>
              <w:t>Studienmanagement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44DE93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2547086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BF9B308" w14:textId="76D3B1AF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5562D1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60BEC6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279BFC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3BE24C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094F19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D03C59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4BF954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4CFD54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436265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C69A2C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699AA4E1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B95CD70" w14:textId="10B7789C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CF6F6C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9675B1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5D1E267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8B5B9E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EA8DE1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F5D84D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1BD9CB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2331C2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4DAB3659" w14:textId="77777777" w:rsidTr="007B28AD">
        <w:trPr>
          <w:trHeight w:val="28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B768CB9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1.8</w:t>
            </w:r>
            <w:r w:rsidRPr="00271CC4">
              <w:rPr>
                <w:rFonts w:cs="Arial"/>
                <w:sz w:val="14"/>
                <w:szCs w:val="14"/>
              </w:rPr>
              <w:tab/>
              <w:t>Pflege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E013D1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43813056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090A74A" w14:textId="6C6D9886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86EB43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4A04CFB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5A2683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283F42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B3B03B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209709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F325D0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A26AFB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9304D9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D1E27D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5709A550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8EA8E6F" w14:textId="6CB42C05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9672EC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67AB58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6C92D41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7DF13E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40A681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E4833E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2FB7D2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4FC49E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494A3D3C" w14:textId="77777777" w:rsidTr="007B28AD">
        <w:trPr>
          <w:trHeight w:val="28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C50C69B" w14:textId="77777777" w:rsidR="007B28AD" w:rsidRPr="00271CC4" w:rsidRDefault="007B28AD" w:rsidP="004D2DC5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1.9</w:t>
            </w:r>
            <w:r>
              <w:rPr>
                <w:rFonts w:cs="Arial"/>
                <w:sz w:val="14"/>
                <w:szCs w:val="14"/>
              </w:rPr>
              <w:tab/>
              <w:t xml:space="preserve">Allgemeine </w:t>
            </w:r>
            <w:r w:rsidRPr="00271CC4">
              <w:rPr>
                <w:rFonts w:cs="Arial"/>
                <w:sz w:val="14"/>
                <w:szCs w:val="14"/>
              </w:rPr>
              <w:t>Ver</w:t>
            </w:r>
            <w:r>
              <w:rPr>
                <w:rFonts w:cs="Arial"/>
                <w:sz w:val="14"/>
                <w:szCs w:val="14"/>
              </w:rPr>
              <w:t>-</w:t>
            </w:r>
            <w:r>
              <w:rPr>
                <w:rFonts w:cs="Arial"/>
                <w:sz w:val="14"/>
                <w:szCs w:val="14"/>
              </w:rPr>
              <w:br/>
            </w:r>
            <w:r>
              <w:rPr>
                <w:rFonts w:cs="Arial"/>
                <w:sz w:val="14"/>
                <w:szCs w:val="14"/>
              </w:rPr>
              <w:tab/>
            </w:r>
            <w:r w:rsidRPr="00271CC4">
              <w:rPr>
                <w:rFonts w:cs="Arial"/>
                <w:sz w:val="14"/>
                <w:szCs w:val="14"/>
              </w:rPr>
              <w:t>sorgungsbereiche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DFECB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3F4EBB7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892278" w14:textId="4E281D32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FBFDF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F4B735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94DA7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8E363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C1AE4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4871C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42974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B2FF9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03706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FB527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7AC88EE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978A88" w14:textId="2817E4AD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AA3B1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A9468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503A83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58695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CF27D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395EF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FE0CF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443FA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793787BF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401C0BA7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</w:t>
            </w:r>
            <w:r>
              <w:rPr>
                <w:rFonts w:cs="Arial"/>
                <w:sz w:val="14"/>
                <w:szCs w:val="14"/>
              </w:rPr>
              <w:tab/>
              <w:t>Organspezifische</w:t>
            </w:r>
            <w:r w:rsidRPr="00271CC4">
              <w:rPr>
                <w:rFonts w:cs="Arial"/>
                <w:sz w:val="14"/>
                <w:szCs w:val="14"/>
              </w:rPr>
              <w:br/>
            </w:r>
            <w:r w:rsidRPr="00271CC4">
              <w:rPr>
                <w:rFonts w:cs="Arial"/>
                <w:sz w:val="14"/>
                <w:szCs w:val="14"/>
              </w:rPr>
              <w:tab/>
              <w:t>Diagnostik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271CC4">
              <w:rPr>
                <w:rFonts w:cs="Arial"/>
                <w:sz w:val="14"/>
                <w:szCs w:val="14"/>
              </w:rPr>
              <w:t>/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271CC4">
              <w:rPr>
                <w:rFonts w:cs="Arial"/>
                <w:sz w:val="14"/>
                <w:szCs w:val="14"/>
              </w:rPr>
              <w:t>Therapie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EF7CBE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294B1A1A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35531C8" w14:textId="1603C28B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663A49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7AE140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C42AB2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4ACDED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6EED37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333A73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FA2D62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4FE629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E19458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A8DEE0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CADE8FA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1F0E757" w14:textId="710DE242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1E7F74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B06569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D353CC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E6A127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653F79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E4F105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A3285F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F4A1C9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5432A4C9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625FA1BF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3</w:t>
            </w:r>
            <w:r w:rsidRPr="00271CC4">
              <w:rPr>
                <w:rFonts w:cs="Arial"/>
                <w:sz w:val="14"/>
                <w:szCs w:val="14"/>
              </w:rPr>
              <w:tab/>
              <w:t>Radiologie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9CD03D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2C861F2C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91A0935" w14:textId="4135157C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6DFFA8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299A5FA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253C73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30E11A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DC8D00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BE1362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9E8051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518D5D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4CF9A4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B5D759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19405F0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B753B15" w14:textId="76CF80FB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B687FE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300852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0600419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2E2233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86CCBA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0CD3F4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D0235F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8DCA85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03BB0D7F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35E8A00B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4</w:t>
            </w:r>
            <w:r w:rsidRPr="00271CC4">
              <w:rPr>
                <w:rFonts w:cs="Arial"/>
                <w:sz w:val="14"/>
                <w:szCs w:val="14"/>
              </w:rPr>
              <w:tab/>
              <w:t>Nuklearmedizin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850847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6E4AFECC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3F7759F" w14:textId="3066AEC1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7680FC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7E3330C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CE2D4B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507B16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32E4B8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2139AF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52C95F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A81692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1AC3A9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7506D8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049CFE92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3869024" w14:textId="76B47943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C545C1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B5EB6B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6B94D08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71034B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3C3258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08365B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BE2D84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88F123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15EE64EA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3A016D1F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5</w:t>
            </w:r>
            <w:r w:rsidRPr="00271CC4">
              <w:rPr>
                <w:rFonts w:cs="Arial"/>
                <w:sz w:val="14"/>
                <w:szCs w:val="14"/>
              </w:rPr>
              <w:tab/>
              <w:t>Operative Onkologie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3C409A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68373B4C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2B2A813" w14:textId="4E1DCC66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AE6D66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4BB8CF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A1C13B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22CEC2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06BA50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CA7AF4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7FB07B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462B1D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94C98A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A8A51C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23EA2F2D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7704830" w14:textId="15DEEB00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98E2DC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E8025E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353B089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4C5D53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49052B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FC27D9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357EEE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F74FBD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2D1184B4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75A21782" w14:textId="7C0E01FA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</w:t>
            </w:r>
            <w:r>
              <w:rPr>
                <w:rFonts w:cs="Arial"/>
                <w:sz w:val="14"/>
                <w:szCs w:val="14"/>
              </w:rPr>
              <w:tab/>
              <w:t xml:space="preserve">Medikamentöse/ </w:t>
            </w:r>
            <w:r>
              <w:rPr>
                <w:rFonts w:cs="Arial"/>
                <w:sz w:val="14"/>
                <w:szCs w:val="14"/>
              </w:rPr>
              <w:tab/>
              <w:t>Internistische</w:t>
            </w:r>
            <w:r>
              <w:rPr>
                <w:rFonts w:cs="Arial"/>
                <w:sz w:val="14"/>
                <w:szCs w:val="14"/>
              </w:rPr>
              <w:br/>
            </w:r>
            <w:r>
              <w:rPr>
                <w:rFonts w:cs="Arial"/>
                <w:sz w:val="14"/>
                <w:szCs w:val="14"/>
              </w:rPr>
              <w:tab/>
            </w:r>
            <w:r w:rsidRPr="00271CC4">
              <w:rPr>
                <w:rFonts w:cs="Arial"/>
                <w:sz w:val="14"/>
                <w:szCs w:val="14"/>
              </w:rPr>
              <w:t>Onkologie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66CC06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2B4B24ED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51DF1BA" w14:textId="29EAAF13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8CF634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671FAA0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4CA9A3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B8B41B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864EE7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31DDF3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C0833F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1BE6A9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10AFC5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D8064C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7E9F8CC9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1A652AD" w14:textId="6A209275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4BE756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9AB30B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577786D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F7D853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D6D041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A4205F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1ECF13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9EE7BD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2B131ED5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141CBD91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7</w:t>
            </w:r>
            <w:r w:rsidRPr="00271CC4">
              <w:rPr>
                <w:rFonts w:cs="Arial"/>
                <w:sz w:val="14"/>
                <w:szCs w:val="14"/>
              </w:rPr>
              <w:tab/>
              <w:t>Radioonkologie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DA124C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78B468F1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A0D2D4E" w14:textId="7CD45456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68FCD9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55CF2C4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7E203B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4B4991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F61972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DF10C9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37D9B2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4B6295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B5BF5D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1F25AA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06BEB0B4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98B5DCE" w14:textId="49E8E5A4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29A6BB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923616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6D5CE4B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FC0209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8AE48E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12F5A7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0ADBEC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47C995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0CE3E34C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179299C3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8</w:t>
            </w:r>
            <w:r w:rsidRPr="00271CC4">
              <w:rPr>
                <w:rFonts w:cs="Arial"/>
                <w:sz w:val="14"/>
                <w:szCs w:val="14"/>
              </w:rPr>
              <w:tab/>
              <w:t>Pathologie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E21932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516A1524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916F352" w14:textId="3C2ACF93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081547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C919A7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8DEB2A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2785CB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E8A1DE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3AA8BC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0C0143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3D5AA6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6F5F78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525909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4065DB35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D27F035" w14:textId="5C8DA0FC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036D97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340F37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DC8B1D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75A380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B24389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79CB13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148083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370E3E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1DA6EB79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1D938DF0" w14:textId="77777777" w:rsidR="007B28AD" w:rsidRPr="00271CC4" w:rsidRDefault="007B28AD" w:rsidP="001A0F48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 w:rsidRPr="00271CC4">
              <w:rPr>
                <w:rFonts w:cs="Arial"/>
                <w:sz w:val="14"/>
                <w:szCs w:val="14"/>
              </w:rPr>
              <w:t>9</w:t>
            </w:r>
            <w:r w:rsidRPr="00271CC4">
              <w:rPr>
                <w:rFonts w:cs="Arial"/>
                <w:sz w:val="14"/>
                <w:szCs w:val="14"/>
              </w:rPr>
              <w:tab/>
              <w:t>Palliativversorgung /</w:t>
            </w:r>
            <w:r>
              <w:rPr>
                <w:rFonts w:cs="Arial"/>
                <w:sz w:val="14"/>
                <w:szCs w:val="14"/>
              </w:rPr>
              <w:br/>
            </w:r>
            <w:r w:rsidRPr="00271CC4">
              <w:rPr>
                <w:rFonts w:cs="Arial"/>
                <w:sz w:val="14"/>
                <w:szCs w:val="14"/>
              </w:rPr>
              <w:tab/>
              <w:t>Hospizarbeit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0B8F3EC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0E9F2E3F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1272865E" w14:textId="6DB9DEA4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E9991A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747479E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3376218F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5F2481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AC4455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66A5E4A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5422C7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6B0C1D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56097BE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4E2E6C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2FDDF717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4FBBE098" w14:textId="1E975D2B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5A3F691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E37003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0F108C1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8DBDC4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759D411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CD5FD6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2866EBD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14:paraId="0F71D93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28AD" w:rsidRPr="00EE1D23" w14:paraId="2D2485A3" w14:textId="77777777" w:rsidTr="007B28AD">
        <w:trPr>
          <w:trHeight w:val="283"/>
        </w:trPr>
        <w:tc>
          <w:tcPr>
            <w:tcW w:w="1985" w:type="dxa"/>
            <w:vAlign w:val="center"/>
          </w:tcPr>
          <w:p w14:paraId="27A4484A" w14:textId="77777777" w:rsidR="007B28AD" w:rsidRPr="00204B84" w:rsidRDefault="007B28AD" w:rsidP="00EE1D23">
            <w:pPr>
              <w:tabs>
                <w:tab w:val="left" w:pos="313"/>
              </w:tabs>
              <w:spacing w:before="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</w:t>
            </w:r>
            <w:r>
              <w:rPr>
                <w:rFonts w:cs="Arial"/>
                <w:sz w:val="14"/>
                <w:szCs w:val="14"/>
              </w:rPr>
              <w:tab/>
            </w:r>
            <w:r w:rsidRPr="00204B84">
              <w:rPr>
                <w:rFonts w:cs="Arial"/>
                <w:sz w:val="14"/>
                <w:szCs w:val="14"/>
              </w:rPr>
              <w:t>Tumordokumentation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204B84">
              <w:rPr>
                <w:rFonts w:cs="Arial"/>
                <w:sz w:val="14"/>
                <w:szCs w:val="14"/>
              </w:rPr>
              <w:t>/</w:t>
            </w:r>
            <w:r w:rsidRPr="00204B84">
              <w:rPr>
                <w:rFonts w:cs="Arial"/>
                <w:sz w:val="14"/>
                <w:szCs w:val="14"/>
              </w:rPr>
              <w:br/>
            </w:r>
            <w:r>
              <w:rPr>
                <w:rFonts w:cs="Arial"/>
                <w:sz w:val="14"/>
                <w:szCs w:val="14"/>
              </w:rPr>
              <w:tab/>
            </w:r>
            <w:r w:rsidRPr="00204B84">
              <w:rPr>
                <w:rFonts w:cs="Arial"/>
                <w:sz w:val="14"/>
                <w:szCs w:val="14"/>
              </w:rPr>
              <w:t>Ergebnisqualität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7615B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0C60BF9E" w14:textId="77777777" w:rsidR="007B28AD" w:rsidRPr="00EE1D23" w:rsidRDefault="007B28AD" w:rsidP="00225549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2C480E" w14:textId="0BBDD353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D4FF8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85AB71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2F45F9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9C4005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50BC48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54066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8654CA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6FAC24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2BA3F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3F029D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vAlign w:val="center"/>
          </w:tcPr>
          <w:p w14:paraId="16859663" w14:textId="77777777" w:rsidR="007B28AD" w:rsidRPr="00EE1D23" w:rsidRDefault="007B28AD" w:rsidP="007B28AD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543BD8" w14:textId="715CF73B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889C26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DB06A3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C9A9B32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4089EE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F85537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E9EC3B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1877B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B47620" w14:textId="77777777" w:rsidR="007B28AD" w:rsidRPr="00EE1D23" w:rsidRDefault="007B28AD" w:rsidP="00EE1D23">
            <w:pPr>
              <w:ind w:left="-57" w:right="-57"/>
              <w:jc w:val="center"/>
              <w:rPr>
                <w:rFonts w:cs="Arial"/>
                <w:sz w:val="14"/>
                <w:szCs w:val="14"/>
              </w:rPr>
            </w:pPr>
          </w:p>
        </w:tc>
      </w:tr>
    </w:tbl>
    <w:p w14:paraId="0D52DAF5" w14:textId="77777777" w:rsidR="00571001" w:rsidRPr="001B0BC0" w:rsidRDefault="00571001" w:rsidP="001B0BC0">
      <w:pPr>
        <w:rPr>
          <w:sz w:val="16"/>
          <w:szCs w:val="16"/>
        </w:rPr>
      </w:pPr>
    </w:p>
    <w:tbl>
      <w:tblPr>
        <w:tblW w:w="98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0"/>
        <w:gridCol w:w="7654"/>
      </w:tblGrid>
      <w:tr w:rsidR="001B0BC0" w:rsidRPr="001B0BC0" w14:paraId="57F9F3C0" w14:textId="77777777" w:rsidTr="00EE1D23">
        <w:trPr>
          <w:trHeight w:val="397"/>
        </w:trPr>
        <w:tc>
          <w:tcPr>
            <w:tcW w:w="2240" w:type="dxa"/>
            <w:shd w:val="clear" w:color="auto" w:fill="92D050"/>
            <w:vAlign w:val="center"/>
          </w:tcPr>
          <w:p w14:paraId="3EA6A94B" w14:textId="77777777" w:rsidR="001B0BC0" w:rsidRPr="001B0BC0" w:rsidRDefault="001B0BC0" w:rsidP="00BA2EFC">
            <w:pPr>
              <w:jc w:val="center"/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Zentral</w:t>
            </w:r>
          </w:p>
        </w:tc>
        <w:tc>
          <w:tcPr>
            <w:tcW w:w="7654" w:type="dxa"/>
            <w:vAlign w:val="center"/>
          </w:tcPr>
          <w:p w14:paraId="1AB9763E" w14:textId="77777777" w:rsidR="001B0BC0" w:rsidRPr="001B0BC0" w:rsidRDefault="001B0BC0" w:rsidP="00BA2EFC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„Zentral“ im Onkologischen Zentrum geregelt</w:t>
            </w:r>
            <w:r w:rsidRPr="001B0BC0">
              <w:rPr>
                <w:rFonts w:cs="Arial"/>
                <w:sz w:val="14"/>
                <w:szCs w:val="14"/>
              </w:rPr>
              <w:br/>
              <w:t>Gemeinsame Organisation für verschiedene Organe und koordinierende Fachbereiche</w:t>
            </w:r>
          </w:p>
        </w:tc>
      </w:tr>
      <w:tr w:rsidR="001B0BC0" w:rsidRPr="001B0BC0" w14:paraId="2B6DD7E1" w14:textId="77777777" w:rsidTr="00EE1D23">
        <w:trPr>
          <w:trHeight w:val="397"/>
        </w:trPr>
        <w:tc>
          <w:tcPr>
            <w:tcW w:w="2240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2B08F4AD" w14:textId="77777777" w:rsidR="001B0BC0" w:rsidRPr="001B0BC0" w:rsidRDefault="001B0BC0" w:rsidP="00BA2EFC">
            <w:pPr>
              <w:jc w:val="center"/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Fachbereichs-</w:t>
            </w:r>
            <w:r w:rsidRPr="001B0BC0">
              <w:rPr>
                <w:rFonts w:cs="Arial"/>
                <w:sz w:val="14"/>
                <w:szCs w:val="14"/>
              </w:rPr>
              <w:br/>
              <w:t>bezogen</w:t>
            </w:r>
          </w:p>
        </w:tc>
        <w:tc>
          <w:tcPr>
            <w:tcW w:w="7654" w:type="dxa"/>
            <w:vAlign w:val="center"/>
          </w:tcPr>
          <w:p w14:paraId="119F6838" w14:textId="77777777" w:rsidR="001B0BC0" w:rsidRPr="001B0BC0" w:rsidRDefault="001B0BC0" w:rsidP="00BA2EFC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Wird von 1 koordinierenden Fachbereich für mehrere Organe geregelt</w:t>
            </w:r>
          </w:p>
        </w:tc>
      </w:tr>
      <w:tr w:rsidR="001B0BC0" w:rsidRPr="001B0BC0" w14:paraId="7AAB7535" w14:textId="77777777" w:rsidTr="00EE1D23">
        <w:trPr>
          <w:trHeight w:val="397"/>
        </w:trPr>
        <w:tc>
          <w:tcPr>
            <w:tcW w:w="2240" w:type="dxa"/>
            <w:tcBorders>
              <w:bottom w:val="single" w:sz="4" w:space="0" w:color="000000"/>
            </w:tcBorders>
            <w:shd w:val="clear" w:color="auto" w:fill="FFCC00"/>
            <w:vAlign w:val="center"/>
          </w:tcPr>
          <w:p w14:paraId="2FFF9AAC" w14:textId="77777777" w:rsidR="001B0BC0" w:rsidRPr="001B0BC0" w:rsidRDefault="001B0BC0" w:rsidP="00BA2EFC">
            <w:pPr>
              <w:jc w:val="center"/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Organspezifisch</w:t>
            </w:r>
          </w:p>
        </w:tc>
        <w:tc>
          <w:tcPr>
            <w:tcW w:w="7654" w:type="dxa"/>
            <w:vAlign w:val="center"/>
          </w:tcPr>
          <w:p w14:paraId="7BDD7A58" w14:textId="77777777" w:rsidR="001B0BC0" w:rsidRPr="001B0BC0" w:rsidRDefault="001B0BC0" w:rsidP="00BA2EFC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Wird „eigenständig“ von einem Bereich des Onkologischen Zentrums gelöst; „dezentraler Ansatz“</w:t>
            </w:r>
          </w:p>
        </w:tc>
      </w:tr>
      <w:tr w:rsidR="001B0BC0" w:rsidRPr="001B0BC0" w14:paraId="357AA709" w14:textId="77777777" w:rsidTr="00EE1D23">
        <w:trPr>
          <w:trHeight w:val="397"/>
        </w:trPr>
        <w:tc>
          <w:tcPr>
            <w:tcW w:w="2240" w:type="dxa"/>
            <w:tcBorders>
              <w:bottom w:val="single" w:sz="4" w:space="0" w:color="000000"/>
            </w:tcBorders>
            <w:shd w:val="horzCross" w:color="auto" w:fill="auto"/>
            <w:vAlign w:val="center"/>
          </w:tcPr>
          <w:p w14:paraId="1EBC5A2F" w14:textId="77777777" w:rsidR="001B0BC0" w:rsidRPr="001B0BC0" w:rsidRDefault="001B0BC0" w:rsidP="00BA2EFC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  <w:vAlign w:val="center"/>
          </w:tcPr>
          <w:p w14:paraId="3ADC6E27" w14:textId="77777777" w:rsidR="001B0BC0" w:rsidRPr="001B0BC0" w:rsidRDefault="001B0BC0" w:rsidP="00BA2EFC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Versorgungsbereich ist  für entsprechendes Organ nicht relevant bzw. Versorgung findet bezogen auf ein Organ nicht statt</w:t>
            </w:r>
          </w:p>
        </w:tc>
      </w:tr>
      <w:tr w:rsidR="001B0BC0" w:rsidRPr="001B0BC0" w14:paraId="1B9A0101" w14:textId="77777777" w:rsidTr="00EE1D23">
        <w:tc>
          <w:tcPr>
            <w:tcW w:w="2240" w:type="dxa"/>
            <w:tcBorders>
              <w:left w:val="nil"/>
              <w:right w:val="nil"/>
            </w:tcBorders>
          </w:tcPr>
          <w:p w14:paraId="3D66C815" w14:textId="77777777" w:rsidR="001B0BC0" w:rsidRPr="001B0BC0" w:rsidRDefault="001B0BC0" w:rsidP="00BA2EFC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br/>
            </w:r>
            <w:r w:rsidRPr="001B0BC0">
              <w:rPr>
                <w:rFonts w:cs="Arial"/>
                <w:sz w:val="14"/>
                <w:szCs w:val="14"/>
                <w:vertAlign w:val="superscript"/>
              </w:rPr>
              <w:t>1)</w:t>
            </w:r>
            <w:r w:rsidRPr="001B0BC0">
              <w:rPr>
                <w:rFonts w:cs="Arial"/>
                <w:sz w:val="14"/>
                <w:szCs w:val="14"/>
              </w:rPr>
              <w:t xml:space="preserve">  Nachweisstufe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2B168FDE" w14:textId="77777777" w:rsidR="001B0BC0" w:rsidRPr="001B0BC0" w:rsidRDefault="001B0BC0" w:rsidP="00BA2EFC">
            <w:pPr>
              <w:rPr>
                <w:rFonts w:cs="Arial"/>
                <w:sz w:val="14"/>
                <w:szCs w:val="14"/>
              </w:rPr>
            </w:pPr>
          </w:p>
        </w:tc>
      </w:tr>
      <w:tr w:rsidR="001B0BC0" w:rsidRPr="001B0BC0" w14:paraId="2E4B4E82" w14:textId="77777777" w:rsidTr="00EE1D23">
        <w:tc>
          <w:tcPr>
            <w:tcW w:w="2240" w:type="dxa"/>
            <w:vAlign w:val="center"/>
          </w:tcPr>
          <w:p w14:paraId="7E255688" w14:textId="77777777" w:rsidR="001B0BC0" w:rsidRPr="001B0BC0" w:rsidRDefault="001B0BC0" w:rsidP="00BA2EFC">
            <w:pPr>
              <w:jc w:val="center"/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Z</w:t>
            </w:r>
          </w:p>
        </w:tc>
        <w:tc>
          <w:tcPr>
            <w:tcW w:w="7654" w:type="dxa"/>
            <w:vAlign w:val="center"/>
          </w:tcPr>
          <w:p w14:paraId="79759112" w14:textId="77777777" w:rsidR="001B0BC0" w:rsidRPr="001B0BC0" w:rsidRDefault="001B0BC0" w:rsidP="00BA2EFC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Organkrebszentrum</w:t>
            </w:r>
          </w:p>
        </w:tc>
      </w:tr>
      <w:tr w:rsidR="001B0BC0" w:rsidRPr="001B0BC0" w14:paraId="69C2E590" w14:textId="77777777" w:rsidTr="00EE1D23">
        <w:tc>
          <w:tcPr>
            <w:tcW w:w="2240" w:type="dxa"/>
            <w:vAlign w:val="center"/>
          </w:tcPr>
          <w:p w14:paraId="1A0FAB85" w14:textId="77777777" w:rsidR="001B0BC0" w:rsidRPr="001B0BC0" w:rsidRDefault="001B0BC0" w:rsidP="00BA2EFC">
            <w:pPr>
              <w:jc w:val="center"/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M</w:t>
            </w:r>
          </w:p>
        </w:tc>
        <w:tc>
          <w:tcPr>
            <w:tcW w:w="7654" w:type="dxa"/>
            <w:vAlign w:val="center"/>
          </w:tcPr>
          <w:p w14:paraId="6633BC12" w14:textId="77777777" w:rsidR="001B0BC0" w:rsidRPr="001B0BC0" w:rsidRDefault="001B0BC0" w:rsidP="00BA2EFC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Module</w:t>
            </w:r>
          </w:p>
        </w:tc>
      </w:tr>
      <w:tr w:rsidR="001B0BC0" w:rsidRPr="001B0BC0" w14:paraId="48716142" w14:textId="77777777" w:rsidTr="00EE1D23">
        <w:tc>
          <w:tcPr>
            <w:tcW w:w="2240" w:type="dxa"/>
            <w:vAlign w:val="center"/>
          </w:tcPr>
          <w:p w14:paraId="74EDBC25" w14:textId="77777777" w:rsidR="001B0BC0" w:rsidRPr="001B0BC0" w:rsidRDefault="001B0BC0" w:rsidP="00BA2EFC">
            <w:pPr>
              <w:jc w:val="center"/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S</w:t>
            </w:r>
          </w:p>
        </w:tc>
        <w:tc>
          <w:tcPr>
            <w:tcW w:w="7654" w:type="dxa"/>
            <w:vAlign w:val="center"/>
          </w:tcPr>
          <w:p w14:paraId="5F57DACA" w14:textId="77777777" w:rsidR="001B0BC0" w:rsidRPr="001B0BC0" w:rsidRDefault="001B0BC0" w:rsidP="00BA2EFC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Schwerpunkte</w:t>
            </w:r>
          </w:p>
        </w:tc>
      </w:tr>
      <w:tr w:rsidR="001B0BC0" w:rsidRPr="001B0BC0" w14:paraId="279E651B" w14:textId="77777777" w:rsidTr="00EE1D23">
        <w:tc>
          <w:tcPr>
            <w:tcW w:w="2240" w:type="dxa"/>
            <w:vAlign w:val="center"/>
          </w:tcPr>
          <w:p w14:paraId="40ACEDB4" w14:textId="77777777" w:rsidR="001B0BC0" w:rsidRPr="001B0BC0" w:rsidRDefault="001B0BC0" w:rsidP="00BA2EFC">
            <w:pPr>
              <w:jc w:val="center"/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T</w:t>
            </w:r>
          </w:p>
        </w:tc>
        <w:tc>
          <w:tcPr>
            <w:tcW w:w="7654" w:type="dxa"/>
            <w:vAlign w:val="center"/>
          </w:tcPr>
          <w:p w14:paraId="4527EC3B" w14:textId="77777777" w:rsidR="001B0BC0" w:rsidRPr="001B0BC0" w:rsidRDefault="001B0BC0" w:rsidP="00BA2EFC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Transitzentren</w:t>
            </w:r>
          </w:p>
        </w:tc>
      </w:tr>
      <w:tr w:rsidR="001B0BC0" w:rsidRPr="001B0BC0" w14:paraId="52D7E7DE" w14:textId="77777777" w:rsidTr="00EE1D23">
        <w:tc>
          <w:tcPr>
            <w:tcW w:w="2240" w:type="dxa"/>
            <w:vAlign w:val="center"/>
          </w:tcPr>
          <w:p w14:paraId="02999634" w14:textId="77777777" w:rsidR="001B0BC0" w:rsidRPr="001B0BC0" w:rsidRDefault="001B0BC0" w:rsidP="00BA2EFC">
            <w:pPr>
              <w:jc w:val="center"/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V</w:t>
            </w:r>
          </w:p>
        </w:tc>
        <w:tc>
          <w:tcPr>
            <w:tcW w:w="7654" w:type="dxa"/>
            <w:vAlign w:val="center"/>
          </w:tcPr>
          <w:p w14:paraId="5923F0C0" w14:textId="77777777" w:rsidR="001B0BC0" w:rsidRPr="001B0BC0" w:rsidRDefault="001B0BC0" w:rsidP="00BA2EFC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 xml:space="preserve">Aktive Versorgung, jedoch in Geltungsbereich Zertifizierung nicht betrachtet </w:t>
            </w:r>
          </w:p>
        </w:tc>
      </w:tr>
      <w:tr w:rsidR="001B0BC0" w:rsidRPr="001B0BC0" w14:paraId="270DBFAE" w14:textId="77777777" w:rsidTr="00EE1D23">
        <w:tc>
          <w:tcPr>
            <w:tcW w:w="2240" w:type="dxa"/>
            <w:vAlign w:val="center"/>
          </w:tcPr>
          <w:p w14:paraId="3FE712A1" w14:textId="77777777" w:rsidR="001B0BC0" w:rsidRPr="001B0BC0" w:rsidRDefault="001B0BC0" w:rsidP="00BA2EFC">
            <w:pPr>
              <w:jc w:val="center"/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n</w:t>
            </w:r>
          </w:p>
        </w:tc>
        <w:tc>
          <w:tcPr>
            <w:tcW w:w="7654" w:type="dxa"/>
            <w:vAlign w:val="center"/>
          </w:tcPr>
          <w:p w14:paraId="1EC2824E" w14:textId="77777777" w:rsidR="001B0BC0" w:rsidRPr="001B0BC0" w:rsidRDefault="001B0BC0" w:rsidP="00BA2EFC">
            <w:pPr>
              <w:rPr>
                <w:rFonts w:cs="Arial"/>
                <w:sz w:val="14"/>
                <w:szCs w:val="14"/>
              </w:rPr>
            </w:pPr>
            <w:r w:rsidRPr="001B0BC0">
              <w:rPr>
                <w:rFonts w:cs="Arial"/>
                <w:sz w:val="14"/>
                <w:szCs w:val="14"/>
              </w:rPr>
              <w:t>Keine Versorgung dieses Organs im Sinne des Zentrumsgedankens</w:t>
            </w:r>
          </w:p>
        </w:tc>
      </w:tr>
    </w:tbl>
    <w:p w14:paraId="557F4BC7" w14:textId="77777777" w:rsidR="001B0BC0" w:rsidRPr="00EE1D23" w:rsidRDefault="001B0BC0" w:rsidP="00BD6EA1">
      <w:pPr>
        <w:rPr>
          <w:sz w:val="2"/>
          <w:szCs w:val="2"/>
        </w:rPr>
      </w:pPr>
    </w:p>
    <w:sectPr w:rsidR="001B0BC0" w:rsidRPr="00EE1D23" w:rsidSect="007E1592">
      <w:headerReference w:type="default" r:id="rId10"/>
      <w:footerReference w:type="default" r:id="rId11"/>
      <w:pgSz w:w="11906" w:h="16838" w:code="9"/>
      <w:pgMar w:top="397" w:right="964" w:bottom="907" w:left="1247" w:header="39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3B760" w14:textId="77777777" w:rsidR="00216069" w:rsidRDefault="00216069">
      <w:r>
        <w:separator/>
      </w:r>
    </w:p>
  </w:endnote>
  <w:endnote w:type="continuationSeparator" w:id="0">
    <w:p w14:paraId="0C1B20BB" w14:textId="77777777" w:rsidR="00216069" w:rsidRDefault="0021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1AF2" w14:textId="3430BB96" w:rsidR="001E1E06" w:rsidRPr="0092626D" w:rsidRDefault="0092626D" w:rsidP="0092626D">
    <w:pPr>
      <w:pStyle w:val="Fuzeile"/>
      <w:tabs>
        <w:tab w:val="clear" w:pos="4536"/>
        <w:tab w:val="clear" w:pos="9072"/>
        <w:tab w:val="center" w:pos="5103"/>
        <w:tab w:val="right" w:pos="9639"/>
      </w:tabs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 \* MERGEFORMAT </w:instrText>
    </w:r>
    <w:r>
      <w:rPr>
        <w:sz w:val="14"/>
      </w:rPr>
      <w:fldChar w:fldCharType="separate"/>
    </w:r>
    <w:r w:rsidR="00BB333A">
      <w:rPr>
        <w:noProof/>
        <w:sz w:val="14"/>
      </w:rPr>
      <w:t>201-O_anfrage-N1 (251215)</w:t>
    </w:r>
    <w:r>
      <w:rPr>
        <w:sz w:val="14"/>
      </w:rPr>
      <w:fldChar w:fldCharType="end"/>
    </w:r>
    <w:r>
      <w:rPr>
        <w:sz w:val="14"/>
      </w:rPr>
      <w:tab/>
    </w:r>
    <w:r>
      <w:rPr>
        <w:sz w:val="14"/>
      </w:rPr>
      <w:tab/>
      <w:t xml:space="preserve">Seite 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PAGE </w:instrText>
    </w:r>
    <w:r>
      <w:rPr>
        <w:rStyle w:val="Seitenzahl"/>
        <w:sz w:val="14"/>
      </w:rPr>
      <w:fldChar w:fldCharType="separate"/>
    </w:r>
    <w:r w:rsidR="00571001">
      <w:rPr>
        <w:rStyle w:val="Seitenzahl"/>
        <w:noProof/>
        <w:sz w:val="14"/>
      </w:rPr>
      <w:t>1</w:t>
    </w:r>
    <w:r>
      <w:rPr>
        <w:rStyle w:val="Seitenzahl"/>
        <w:sz w:val="14"/>
      </w:rPr>
      <w:fldChar w:fldCharType="end"/>
    </w:r>
    <w:r>
      <w:rPr>
        <w:rStyle w:val="Seitenzahl"/>
        <w:sz w:val="14"/>
      </w:rPr>
      <w:t xml:space="preserve"> von 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NUMPAGES </w:instrText>
    </w:r>
    <w:r>
      <w:rPr>
        <w:rStyle w:val="Seitenzahl"/>
        <w:sz w:val="14"/>
      </w:rPr>
      <w:fldChar w:fldCharType="separate"/>
    </w:r>
    <w:r w:rsidR="00571001">
      <w:rPr>
        <w:rStyle w:val="Seitenzahl"/>
        <w:noProof/>
        <w:sz w:val="14"/>
      </w:rPr>
      <w:t>3</w:t>
    </w:r>
    <w:r>
      <w:rPr>
        <w:rStyle w:val="Seitenzah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FBC5" w14:textId="77777777" w:rsidR="00216069" w:rsidRDefault="00216069">
      <w:r>
        <w:separator/>
      </w:r>
    </w:p>
  </w:footnote>
  <w:footnote w:type="continuationSeparator" w:id="0">
    <w:p w14:paraId="52ED184C" w14:textId="77777777" w:rsidR="00216069" w:rsidRDefault="0021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  <w:gridCol w:w="2268"/>
    </w:tblGrid>
    <w:tr w:rsidR="00F825E6" w:rsidRPr="00571001" w14:paraId="24FB32D5" w14:textId="77777777" w:rsidTr="004E5080">
      <w:trPr>
        <w:cantSplit/>
        <w:trHeight w:val="1470"/>
      </w:trPr>
      <w:tc>
        <w:tcPr>
          <w:tcW w:w="7583" w:type="dxa"/>
          <w:vAlign w:val="bottom"/>
        </w:tcPr>
        <w:p w14:paraId="6A24F261" w14:textId="77777777" w:rsidR="00F825E6" w:rsidRPr="008F69D4" w:rsidRDefault="00F825E6" w:rsidP="00F825E6">
          <w:pPr>
            <w:pStyle w:val="berschrift3"/>
            <w:spacing w:after="120"/>
            <w:rPr>
              <w:bCs w:val="0"/>
              <w:sz w:val="24"/>
              <w:szCs w:val="24"/>
              <w:u w:val="none"/>
              <w:lang w:val="de-DE"/>
            </w:rPr>
          </w:pPr>
          <w:r w:rsidRPr="008F69D4">
            <w:rPr>
              <w:bCs w:val="0"/>
              <w:sz w:val="24"/>
              <w:szCs w:val="24"/>
              <w:u w:val="none"/>
              <w:lang w:val="de-DE"/>
            </w:rPr>
            <w:t>Anfrage Zertifizierungsaufwand</w:t>
          </w:r>
          <w:r w:rsidR="00F24F2D">
            <w:rPr>
              <w:bCs w:val="0"/>
              <w:sz w:val="24"/>
              <w:szCs w:val="24"/>
              <w:u w:val="none"/>
              <w:lang w:val="de-DE"/>
            </w:rPr>
            <w:br/>
            <w:t xml:space="preserve">Onkologisches </w:t>
          </w:r>
          <w:proofErr w:type="gramStart"/>
          <w:r w:rsidR="00F24F2D">
            <w:rPr>
              <w:bCs w:val="0"/>
              <w:sz w:val="24"/>
              <w:szCs w:val="24"/>
              <w:u w:val="none"/>
              <w:lang w:val="de-DE"/>
            </w:rPr>
            <w:t>Zentrum</w:t>
          </w:r>
          <w:r w:rsidR="001451D6">
            <w:rPr>
              <w:bCs w:val="0"/>
              <w:sz w:val="24"/>
              <w:szCs w:val="24"/>
              <w:u w:val="none"/>
              <w:lang w:val="de-DE"/>
            </w:rPr>
            <w:t xml:space="preserve">  (</w:t>
          </w:r>
          <w:proofErr w:type="gramEnd"/>
          <w:r w:rsidR="001451D6">
            <w:rPr>
              <w:bCs w:val="0"/>
              <w:sz w:val="24"/>
              <w:szCs w:val="24"/>
              <w:u w:val="none"/>
              <w:lang w:val="de-DE"/>
            </w:rPr>
            <w:t>OZ)</w:t>
          </w:r>
        </w:p>
        <w:p w14:paraId="267360C9" w14:textId="77777777" w:rsidR="0092626D" w:rsidRDefault="00F825E6" w:rsidP="00F825E6">
          <w:pPr>
            <w:ind w:right="72"/>
            <w:rPr>
              <w:rFonts w:cs="Arial"/>
              <w:lang w:eastAsia="en-US"/>
            </w:rPr>
          </w:pPr>
          <w:r w:rsidRPr="008F69D4">
            <w:rPr>
              <w:rFonts w:cs="Arial"/>
            </w:rPr>
            <w:t xml:space="preserve">Aufgrund der hier gemachten Angaben erstellt Ihnen OnkoZert einen unverbindlichen Kostenvoranschlag. </w:t>
          </w:r>
          <w:r w:rsidRPr="008F69D4">
            <w:rPr>
              <w:rFonts w:cs="Arial"/>
              <w:lang w:eastAsia="en-US"/>
            </w:rPr>
            <w:t>Die Anfr</w:t>
          </w:r>
          <w:r w:rsidR="007E1592">
            <w:rPr>
              <w:rFonts w:cs="Arial"/>
              <w:lang w:eastAsia="en-US"/>
            </w:rPr>
            <w:t>age ist per M</w:t>
          </w:r>
          <w:r w:rsidRPr="008F69D4">
            <w:rPr>
              <w:rFonts w:cs="Arial"/>
              <w:lang w:eastAsia="en-US"/>
            </w:rPr>
            <w:t xml:space="preserve">ail im </w:t>
          </w:r>
        </w:p>
        <w:p w14:paraId="3354C7ED" w14:textId="77777777" w:rsidR="00F825E6" w:rsidRPr="0092626D" w:rsidRDefault="00F825E6" w:rsidP="00F825E6">
          <w:pPr>
            <w:ind w:right="72"/>
            <w:rPr>
              <w:rFonts w:cs="Arial"/>
            </w:rPr>
          </w:pPr>
          <w:r w:rsidRPr="008F69D4">
            <w:rPr>
              <w:rFonts w:cs="Arial"/>
              <w:lang w:eastAsia="en-US"/>
            </w:rPr>
            <w:t xml:space="preserve">Word-Format unter </w:t>
          </w:r>
          <w:hyperlink r:id="rId1" w:history="1">
            <w:r w:rsidRPr="008F69D4">
              <w:rPr>
                <w:rStyle w:val="Hyperlink"/>
                <w:rFonts w:cs="Arial"/>
                <w:lang w:eastAsia="en-US"/>
              </w:rPr>
              <w:t>anfrage@onkozert.de</w:t>
            </w:r>
          </w:hyperlink>
          <w:r w:rsidRPr="008F69D4">
            <w:rPr>
              <w:rFonts w:cs="Arial"/>
              <w:lang w:eastAsia="en-US"/>
            </w:rPr>
            <w:t xml:space="preserve"> einzureichen.</w:t>
          </w:r>
        </w:p>
      </w:tc>
      <w:tc>
        <w:tcPr>
          <w:tcW w:w="2268" w:type="dxa"/>
        </w:tcPr>
        <w:p w14:paraId="56869ED2" w14:textId="77777777" w:rsidR="00F825E6" w:rsidRDefault="00072CC1" w:rsidP="004E5080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 w:hanging="113"/>
            <w:rPr>
              <w:sz w:val="12"/>
            </w:rPr>
          </w:pPr>
          <w:r w:rsidRPr="00807A91">
            <w:rPr>
              <w:b/>
              <w:bCs/>
              <w:noProof/>
              <w:sz w:val="48"/>
            </w:rPr>
            <w:drawing>
              <wp:inline distT="0" distB="0" distL="0" distR="0" wp14:anchorId="6B2EF1E4" wp14:editId="0302B0EB">
                <wp:extent cx="1362075" cy="409575"/>
                <wp:effectExtent l="0" t="0" r="9525" b="9525"/>
                <wp:docPr id="1" name="Bild 1" descr="logo_schmal schriftzu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chmal schriftzu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825E6">
            <w:rPr>
              <w:b/>
              <w:bCs/>
              <w:sz w:val="48"/>
            </w:rPr>
            <w:br/>
          </w:r>
          <w:r w:rsidR="00F825E6" w:rsidRPr="00E30472">
            <w:rPr>
              <w:spacing w:val="-1"/>
              <w:sz w:val="12"/>
              <w:szCs w:val="12"/>
            </w:rPr>
            <w:t>Unabhängiges Zertifizierungsinstitut</w:t>
          </w:r>
          <w:r w:rsidR="00F825E6">
            <w:rPr>
              <w:spacing w:val="-1"/>
              <w:sz w:val="12"/>
              <w:szCs w:val="12"/>
            </w:rPr>
            <w:br/>
          </w:r>
          <w:r w:rsidR="00F825E6" w:rsidRPr="00E30472">
            <w:rPr>
              <w:spacing w:val="4"/>
              <w:sz w:val="12"/>
              <w:szCs w:val="12"/>
            </w:rPr>
            <w:t>der Deutschen Krebsgesellschaft</w:t>
          </w:r>
        </w:p>
        <w:p w14:paraId="0587C252" w14:textId="77777777" w:rsidR="00F825E6" w:rsidRPr="00D43314" w:rsidRDefault="00F825E6" w:rsidP="004E5080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rPr>
              <w:b/>
              <w:bCs/>
              <w:sz w:val="4"/>
              <w:szCs w:val="4"/>
            </w:rPr>
          </w:pPr>
        </w:p>
        <w:p w14:paraId="44368A12" w14:textId="77777777" w:rsidR="00F825E6" w:rsidRPr="00E30472" w:rsidRDefault="00F825E6" w:rsidP="004E5080">
          <w:pPr>
            <w:pStyle w:val="Kopfzeile"/>
            <w:tabs>
              <w:tab w:val="left" w:pos="1850"/>
              <w:tab w:val="right" w:pos="4041"/>
            </w:tabs>
            <w:ind w:right="-57"/>
            <w:rPr>
              <w:spacing w:val="-1"/>
              <w:sz w:val="12"/>
              <w:szCs w:val="12"/>
            </w:rPr>
          </w:pPr>
          <w:r>
            <w:rPr>
              <w:spacing w:val="-1"/>
              <w:sz w:val="12"/>
              <w:szCs w:val="12"/>
            </w:rPr>
            <w:t>Gartenstraße 24</w:t>
          </w:r>
          <w:r w:rsidRPr="00E30472">
            <w:rPr>
              <w:spacing w:val="-1"/>
              <w:sz w:val="12"/>
              <w:szCs w:val="12"/>
            </w:rPr>
            <w:t>, D-89231 Neu-Ulm</w:t>
          </w:r>
        </w:p>
        <w:p w14:paraId="096B37D3" w14:textId="7096609A" w:rsidR="00F825E6" w:rsidRPr="00D71D9D" w:rsidRDefault="00F825E6" w:rsidP="007B5567">
          <w:pPr>
            <w:pStyle w:val="Kopfzeile"/>
            <w:tabs>
              <w:tab w:val="left" w:pos="284"/>
            </w:tabs>
            <w:rPr>
              <w:sz w:val="4"/>
              <w:szCs w:val="4"/>
              <w:lang w:val="en-US"/>
            </w:rPr>
          </w:pPr>
          <w:r w:rsidRPr="00D71D9D">
            <w:rPr>
              <w:sz w:val="12"/>
              <w:szCs w:val="12"/>
              <w:lang w:val="en-US"/>
            </w:rPr>
            <w:t>Tel.</w:t>
          </w:r>
          <w:r w:rsidRPr="00D71D9D">
            <w:rPr>
              <w:sz w:val="12"/>
              <w:szCs w:val="12"/>
              <w:lang w:val="en-US"/>
            </w:rPr>
            <w:tab/>
            <w:t>+</w:t>
          </w:r>
          <w:proofErr w:type="gramStart"/>
          <w:r w:rsidRPr="00D71D9D">
            <w:rPr>
              <w:sz w:val="12"/>
              <w:szCs w:val="12"/>
              <w:lang w:val="en-US"/>
            </w:rPr>
            <w:t>49  (</w:t>
          </w:r>
          <w:proofErr w:type="gramEnd"/>
          <w:r w:rsidRPr="00D71D9D">
            <w:rPr>
              <w:sz w:val="12"/>
              <w:szCs w:val="12"/>
              <w:lang w:val="en-US"/>
            </w:rPr>
            <w:t>0)7 31 / 70 51 16 - 0</w:t>
          </w:r>
          <w:r w:rsidRPr="00D71D9D">
            <w:rPr>
              <w:sz w:val="12"/>
              <w:szCs w:val="12"/>
              <w:lang w:val="en-US"/>
            </w:rPr>
            <w:br/>
          </w:r>
        </w:p>
        <w:p w14:paraId="714952D2" w14:textId="77777777" w:rsidR="00F825E6" w:rsidRPr="00D71D9D" w:rsidRDefault="00F825E6" w:rsidP="004E5080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rPr>
              <w:lang w:val="en-US"/>
            </w:rPr>
          </w:pPr>
          <w:r w:rsidRPr="00D71D9D">
            <w:rPr>
              <w:spacing w:val="-2"/>
              <w:sz w:val="12"/>
              <w:szCs w:val="12"/>
              <w:lang w:val="en-US"/>
            </w:rPr>
            <w:t xml:space="preserve">www.onkozert.de, </w:t>
          </w:r>
          <w:smartTag w:uri="urn:schemas-microsoft-com:office:smarttags" w:element="PersonName">
            <w:r w:rsidRPr="00D71D9D">
              <w:rPr>
                <w:spacing w:val="-2"/>
                <w:sz w:val="12"/>
                <w:szCs w:val="12"/>
                <w:lang w:val="en-US"/>
              </w:rPr>
              <w:t>info@onkozert.de</w:t>
            </w:r>
          </w:smartTag>
        </w:p>
      </w:tc>
    </w:tr>
  </w:tbl>
  <w:p w14:paraId="53D9E8A0" w14:textId="77777777" w:rsidR="001E1E06" w:rsidRPr="00F825E6" w:rsidRDefault="001E1E06" w:rsidP="00123EEE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9771C"/>
    <w:multiLevelType w:val="hybridMultilevel"/>
    <w:tmpl w:val="AF5CE2E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B54"/>
    <w:multiLevelType w:val="hybridMultilevel"/>
    <w:tmpl w:val="C8005E8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F61E9"/>
    <w:multiLevelType w:val="hybridMultilevel"/>
    <w:tmpl w:val="57F4B06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26D3"/>
    <w:multiLevelType w:val="hybridMultilevel"/>
    <w:tmpl w:val="5E6818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333316">
    <w:abstractNumId w:val="3"/>
  </w:num>
  <w:num w:numId="2" w16cid:durableId="203951437">
    <w:abstractNumId w:val="0"/>
  </w:num>
  <w:num w:numId="3" w16cid:durableId="264387741">
    <w:abstractNumId w:val="1"/>
  </w:num>
  <w:num w:numId="4" w16cid:durableId="1767919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41"/>
    <w:rsid w:val="00011EC7"/>
    <w:rsid w:val="0001427B"/>
    <w:rsid w:val="000161D3"/>
    <w:rsid w:val="00043FB2"/>
    <w:rsid w:val="000463EA"/>
    <w:rsid w:val="000465E3"/>
    <w:rsid w:val="00072CC1"/>
    <w:rsid w:val="00081669"/>
    <w:rsid w:val="000836CE"/>
    <w:rsid w:val="00090FC1"/>
    <w:rsid w:val="0009563D"/>
    <w:rsid w:val="000B2A03"/>
    <w:rsid w:val="000B39F2"/>
    <w:rsid w:val="000D1EB2"/>
    <w:rsid w:val="000E5245"/>
    <w:rsid w:val="000E7B15"/>
    <w:rsid w:val="00103F4A"/>
    <w:rsid w:val="00115235"/>
    <w:rsid w:val="00123EEE"/>
    <w:rsid w:val="001274D1"/>
    <w:rsid w:val="001329D9"/>
    <w:rsid w:val="0014420C"/>
    <w:rsid w:val="001451D6"/>
    <w:rsid w:val="0015219A"/>
    <w:rsid w:val="00173100"/>
    <w:rsid w:val="00173412"/>
    <w:rsid w:val="001979FE"/>
    <w:rsid w:val="001A0F48"/>
    <w:rsid w:val="001A7C3A"/>
    <w:rsid w:val="001B0BC0"/>
    <w:rsid w:val="001B682C"/>
    <w:rsid w:val="001C46BF"/>
    <w:rsid w:val="001D44C3"/>
    <w:rsid w:val="001E1E06"/>
    <w:rsid w:val="00200301"/>
    <w:rsid w:val="002023DC"/>
    <w:rsid w:val="00216069"/>
    <w:rsid w:val="002252A7"/>
    <w:rsid w:val="00225549"/>
    <w:rsid w:val="0023019C"/>
    <w:rsid w:val="0023021B"/>
    <w:rsid w:val="002315AB"/>
    <w:rsid w:val="00241CF2"/>
    <w:rsid w:val="00266974"/>
    <w:rsid w:val="00267D93"/>
    <w:rsid w:val="00271D91"/>
    <w:rsid w:val="00283871"/>
    <w:rsid w:val="00283B88"/>
    <w:rsid w:val="00286B89"/>
    <w:rsid w:val="0028706D"/>
    <w:rsid w:val="00290B88"/>
    <w:rsid w:val="00291A63"/>
    <w:rsid w:val="00291E1E"/>
    <w:rsid w:val="002939E5"/>
    <w:rsid w:val="00294575"/>
    <w:rsid w:val="002978C7"/>
    <w:rsid w:val="00297CA3"/>
    <w:rsid w:val="002A1ECB"/>
    <w:rsid w:val="002A2D1F"/>
    <w:rsid w:val="002A597C"/>
    <w:rsid w:val="002A7FE8"/>
    <w:rsid w:val="002B7EAE"/>
    <w:rsid w:val="002C1D58"/>
    <w:rsid w:val="002C28AD"/>
    <w:rsid w:val="002E73FC"/>
    <w:rsid w:val="00301DE3"/>
    <w:rsid w:val="00310B50"/>
    <w:rsid w:val="00313DC5"/>
    <w:rsid w:val="00321918"/>
    <w:rsid w:val="0032549F"/>
    <w:rsid w:val="00325D91"/>
    <w:rsid w:val="00331349"/>
    <w:rsid w:val="00331923"/>
    <w:rsid w:val="00331979"/>
    <w:rsid w:val="00331A7F"/>
    <w:rsid w:val="00335709"/>
    <w:rsid w:val="003407A3"/>
    <w:rsid w:val="00340976"/>
    <w:rsid w:val="00342225"/>
    <w:rsid w:val="00347E55"/>
    <w:rsid w:val="00351023"/>
    <w:rsid w:val="0037174B"/>
    <w:rsid w:val="003735F4"/>
    <w:rsid w:val="00373BFF"/>
    <w:rsid w:val="003742E0"/>
    <w:rsid w:val="003765D8"/>
    <w:rsid w:val="00380F24"/>
    <w:rsid w:val="00383C96"/>
    <w:rsid w:val="003A05CB"/>
    <w:rsid w:val="003B4899"/>
    <w:rsid w:val="003B6D2D"/>
    <w:rsid w:val="003D165E"/>
    <w:rsid w:val="003D6420"/>
    <w:rsid w:val="003E356A"/>
    <w:rsid w:val="003F559D"/>
    <w:rsid w:val="00403A1E"/>
    <w:rsid w:val="004056A0"/>
    <w:rsid w:val="00412DCC"/>
    <w:rsid w:val="00421CDD"/>
    <w:rsid w:val="00422908"/>
    <w:rsid w:val="0044027B"/>
    <w:rsid w:val="00440D1C"/>
    <w:rsid w:val="004419EB"/>
    <w:rsid w:val="00452771"/>
    <w:rsid w:val="004539EE"/>
    <w:rsid w:val="0045404D"/>
    <w:rsid w:val="00460841"/>
    <w:rsid w:val="004700AD"/>
    <w:rsid w:val="0048412E"/>
    <w:rsid w:val="00490AAD"/>
    <w:rsid w:val="00492F82"/>
    <w:rsid w:val="004B3494"/>
    <w:rsid w:val="004B74B0"/>
    <w:rsid w:val="004D2006"/>
    <w:rsid w:val="004D2DC5"/>
    <w:rsid w:val="004D3D8D"/>
    <w:rsid w:val="004D5BB0"/>
    <w:rsid w:val="004E5080"/>
    <w:rsid w:val="004E77FA"/>
    <w:rsid w:val="004F1B53"/>
    <w:rsid w:val="004F27E0"/>
    <w:rsid w:val="004F60C7"/>
    <w:rsid w:val="0050247C"/>
    <w:rsid w:val="00502F3B"/>
    <w:rsid w:val="005038B6"/>
    <w:rsid w:val="00504945"/>
    <w:rsid w:val="005101FD"/>
    <w:rsid w:val="00513666"/>
    <w:rsid w:val="00525DFC"/>
    <w:rsid w:val="00527DD8"/>
    <w:rsid w:val="00530CE5"/>
    <w:rsid w:val="00540291"/>
    <w:rsid w:val="00550995"/>
    <w:rsid w:val="00561D92"/>
    <w:rsid w:val="00571001"/>
    <w:rsid w:val="005768FD"/>
    <w:rsid w:val="005829C6"/>
    <w:rsid w:val="00584C2C"/>
    <w:rsid w:val="00587F96"/>
    <w:rsid w:val="00590DD6"/>
    <w:rsid w:val="00595E63"/>
    <w:rsid w:val="005963FD"/>
    <w:rsid w:val="005968C9"/>
    <w:rsid w:val="00597217"/>
    <w:rsid w:val="005A34B8"/>
    <w:rsid w:val="005A369C"/>
    <w:rsid w:val="005B50B0"/>
    <w:rsid w:val="005B73A5"/>
    <w:rsid w:val="005C1575"/>
    <w:rsid w:val="005C5B4E"/>
    <w:rsid w:val="005C6493"/>
    <w:rsid w:val="005C6B0B"/>
    <w:rsid w:val="005D4914"/>
    <w:rsid w:val="005F0A62"/>
    <w:rsid w:val="005F115D"/>
    <w:rsid w:val="005F2598"/>
    <w:rsid w:val="006007E4"/>
    <w:rsid w:val="006041C7"/>
    <w:rsid w:val="00613884"/>
    <w:rsid w:val="00614A91"/>
    <w:rsid w:val="00615AC3"/>
    <w:rsid w:val="006172E9"/>
    <w:rsid w:val="006206B8"/>
    <w:rsid w:val="0062514F"/>
    <w:rsid w:val="00647462"/>
    <w:rsid w:val="00650C59"/>
    <w:rsid w:val="00655133"/>
    <w:rsid w:val="00656B51"/>
    <w:rsid w:val="00676145"/>
    <w:rsid w:val="006775F7"/>
    <w:rsid w:val="006B208A"/>
    <w:rsid w:val="006B3D6E"/>
    <w:rsid w:val="006B56F4"/>
    <w:rsid w:val="006C583B"/>
    <w:rsid w:val="006C5F3A"/>
    <w:rsid w:val="006D1F98"/>
    <w:rsid w:val="006F001B"/>
    <w:rsid w:val="00703DD1"/>
    <w:rsid w:val="007048C3"/>
    <w:rsid w:val="00710D2E"/>
    <w:rsid w:val="007262EA"/>
    <w:rsid w:val="00733E27"/>
    <w:rsid w:val="007433E2"/>
    <w:rsid w:val="00753A09"/>
    <w:rsid w:val="0075536A"/>
    <w:rsid w:val="00757E06"/>
    <w:rsid w:val="0076689C"/>
    <w:rsid w:val="00766C6F"/>
    <w:rsid w:val="00771BAF"/>
    <w:rsid w:val="0077628E"/>
    <w:rsid w:val="0079005F"/>
    <w:rsid w:val="00792F40"/>
    <w:rsid w:val="007941C7"/>
    <w:rsid w:val="007A64DD"/>
    <w:rsid w:val="007B28AD"/>
    <w:rsid w:val="007B5567"/>
    <w:rsid w:val="007B5A4A"/>
    <w:rsid w:val="007C0240"/>
    <w:rsid w:val="007C0B7E"/>
    <w:rsid w:val="007C445C"/>
    <w:rsid w:val="007C5387"/>
    <w:rsid w:val="007C55DD"/>
    <w:rsid w:val="007D03C8"/>
    <w:rsid w:val="007D13AA"/>
    <w:rsid w:val="007D3941"/>
    <w:rsid w:val="007D4B3F"/>
    <w:rsid w:val="007E1592"/>
    <w:rsid w:val="007E1E3A"/>
    <w:rsid w:val="007F21DD"/>
    <w:rsid w:val="008068D8"/>
    <w:rsid w:val="0081012C"/>
    <w:rsid w:val="0081349E"/>
    <w:rsid w:val="0081484F"/>
    <w:rsid w:val="008173EC"/>
    <w:rsid w:val="00823E96"/>
    <w:rsid w:val="00826CD0"/>
    <w:rsid w:val="00827F82"/>
    <w:rsid w:val="008329AF"/>
    <w:rsid w:val="00836696"/>
    <w:rsid w:val="008415C1"/>
    <w:rsid w:val="00852FFA"/>
    <w:rsid w:val="00856195"/>
    <w:rsid w:val="008658FF"/>
    <w:rsid w:val="00876BEC"/>
    <w:rsid w:val="00881003"/>
    <w:rsid w:val="008A2978"/>
    <w:rsid w:val="008B13D5"/>
    <w:rsid w:val="008C42FE"/>
    <w:rsid w:val="008C74A4"/>
    <w:rsid w:val="008D539C"/>
    <w:rsid w:val="008F3895"/>
    <w:rsid w:val="0091107A"/>
    <w:rsid w:val="00924CA8"/>
    <w:rsid w:val="0092626D"/>
    <w:rsid w:val="009270D8"/>
    <w:rsid w:val="00933C4B"/>
    <w:rsid w:val="00937976"/>
    <w:rsid w:val="0094014D"/>
    <w:rsid w:val="00951D8F"/>
    <w:rsid w:val="00952721"/>
    <w:rsid w:val="00953EC7"/>
    <w:rsid w:val="00954C8F"/>
    <w:rsid w:val="00973394"/>
    <w:rsid w:val="0097434B"/>
    <w:rsid w:val="00976CAF"/>
    <w:rsid w:val="00983634"/>
    <w:rsid w:val="00984590"/>
    <w:rsid w:val="009934A9"/>
    <w:rsid w:val="00996EA4"/>
    <w:rsid w:val="009A458C"/>
    <w:rsid w:val="009A5BA9"/>
    <w:rsid w:val="009B28F7"/>
    <w:rsid w:val="009E274B"/>
    <w:rsid w:val="009E6B3C"/>
    <w:rsid w:val="00A1094A"/>
    <w:rsid w:val="00A17A45"/>
    <w:rsid w:val="00A216C5"/>
    <w:rsid w:val="00A2256F"/>
    <w:rsid w:val="00A23F4E"/>
    <w:rsid w:val="00A2548E"/>
    <w:rsid w:val="00A340EE"/>
    <w:rsid w:val="00A36B22"/>
    <w:rsid w:val="00A43560"/>
    <w:rsid w:val="00A44685"/>
    <w:rsid w:val="00A465C5"/>
    <w:rsid w:val="00A52D91"/>
    <w:rsid w:val="00A5441C"/>
    <w:rsid w:val="00A55EAA"/>
    <w:rsid w:val="00A5743A"/>
    <w:rsid w:val="00A626BE"/>
    <w:rsid w:val="00A67D22"/>
    <w:rsid w:val="00A73D01"/>
    <w:rsid w:val="00A7786D"/>
    <w:rsid w:val="00A84882"/>
    <w:rsid w:val="00A90483"/>
    <w:rsid w:val="00A91017"/>
    <w:rsid w:val="00A92ECB"/>
    <w:rsid w:val="00A966ED"/>
    <w:rsid w:val="00A974B3"/>
    <w:rsid w:val="00AA66B9"/>
    <w:rsid w:val="00AB2CA0"/>
    <w:rsid w:val="00AB698C"/>
    <w:rsid w:val="00AB7CF1"/>
    <w:rsid w:val="00AE4B79"/>
    <w:rsid w:val="00AE5073"/>
    <w:rsid w:val="00AE5683"/>
    <w:rsid w:val="00AE5BB3"/>
    <w:rsid w:val="00B0081C"/>
    <w:rsid w:val="00B0276F"/>
    <w:rsid w:val="00B0671E"/>
    <w:rsid w:val="00B068B3"/>
    <w:rsid w:val="00B1747A"/>
    <w:rsid w:val="00B2282F"/>
    <w:rsid w:val="00B37252"/>
    <w:rsid w:val="00B51024"/>
    <w:rsid w:val="00B56FFF"/>
    <w:rsid w:val="00B5743D"/>
    <w:rsid w:val="00B62B51"/>
    <w:rsid w:val="00B64EFF"/>
    <w:rsid w:val="00B67642"/>
    <w:rsid w:val="00B70675"/>
    <w:rsid w:val="00B71064"/>
    <w:rsid w:val="00B73EAF"/>
    <w:rsid w:val="00B8079C"/>
    <w:rsid w:val="00B8657F"/>
    <w:rsid w:val="00B9657A"/>
    <w:rsid w:val="00BA077F"/>
    <w:rsid w:val="00BA0813"/>
    <w:rsid w:val="00BA2EFC"/>
    <w:rsid w:val="00BA3124"/>
    <w:rsid w:val="00BA69BC"/>
    <w:rsid w:val="00BA70F2"/>
    <w:rsid w:val="00BB333A"/>
    <w:rsid w:val="00BB4C83"/>
    <w:rsid w:val="00BB6C95"/>
    <w:rsid w:val="00BC26F7"/>
    <w:rsid w:val="00BC6517"/>
    <w:rsid w:val="00BD1170"/>
    <w:rsid w:val="00BD4047"/>
    <w:rsid w:val="00BD6EA1"/>
    <w:rsid w:val="00BD7EB9"/>
    <w:rsid w:val="00BE1EDE"/>
    <w:rsid w:val="00BE68FF"/>
    <w:rsid w:val="00BF423D"/>
    <w:rsid w:val="00BF79C3"/>
    <w:rsid w:val="00BF7A90"/>
    <w:rsid w:val="00C05B9B"/>
    <w:rsid w:val="00C07036"/>
    <w:rsid w:val="00C10537"/>
    <w:rsid w:val="00C10B39"/>
    <w:rsid w:val="00C23727"/>
    <w:rsid w:val="00C3065C"/>
    <w:rsid w:val="00C311A0"/>
    <w:rsid w:val="00C34B1E"/>
    <w:rsid w:val="00C34D1D"/>
    <w:rsid w:val="00C37DD9"/>
    <w:rsid w:val="00C42F48"/>
    <w:rsid w:val="00C47EA1"/>
    <w:rsid w:val="00C51905"/>
    <w:rsid w:val="00C52FBF"/>
    <w:rsid w:val="00C6608C"/>
    <w:rsid w:val="00C75965"/>
    <w:rsid w:val="00C76858"/>
    <w:rsid w:val="00C81DEB"/>
    <w:rsid w:val="00C930FA"/>
    <w:rsid w:val="00C9332D"/>
    <w:rsid w:val="00C9469A"/>
    <w:rsid w:val="00CA0965"/>
    <w:rsid w:val="00CC2048"/>
    <w:rsid w:val="00CC6868"/>
    <w:rsid w:val="00CD36F7"/>
    <w:rsid w:val="00CD52A7"/>
    <w:rsid w:val="00CD5AF1"/>
    <w:rsid w:val="00CE5B7B"/>
    <w:rsid w:val="00CF54AE"/>
    <w:rsid w:val="00CF5F15"/>
    <w:rsid w:val="00D00338"/>
    <w:rsid w:val="00D02101"/>
    <w:rsid w:val="00D02E12"/>
    <w:rsid w:val="00D05CD4"/>
    <w:rsid w:val="00D10CBC"/>
    <w:rsid w:val="00D13EAC"/>
    <w:rsid w:val="00D274B8"/>
    <w:rsid w:val="00D35302"/>
    <w:rsid w:val="00D64D02"/>
    <w:rsid w:val="00D71D9D"/>
    <w:rsid w:val="00D74E93"/>
    <w:rsid w:val="00D94483"/>
    <w:rsid w:val="00DA0232"/>
    <w:rsid w:val="00DA0DE9"/>
    <w:rsid w:val="00DA20A0"/>
    <w:rsid w:val="00DB2746"/>
    <w:rsid w:val="00DD241C"/>
    <w:rsid w:val="00DD2A23"/>
    <w:rsid w:val="00DE0B06"/>
    <w:rsid w:val="00DE2759"/>
    <w:rsid w:val="00DF227C"/>
    <w:rsid w:val="00DF3C15"/>
    <w:rsid w:val="00DF4513"/>
    <w:rsid w:val="00DF6633"/>
    <w:rsid w:val="00E036E3"/>
    <w:rsid w:val="00E0431B"/>
    <w:rsid w:val="00E119FE"/>
    <w:rsid w:val="00E2252E"/>
    <w:rsid w:val="00E2687F"/>
    <w:rsid w:val="00E33C6E"/>
    <w:rsid w:val="00E35659"/>
    <w:rsid w:val="00E432F3"/>
    <w:rsid w:val="00E459DC"/>
    <w:rsid w:val="00E56E26"/>
    <w:rsid w:val="00E5782D"/>
    <w:rsid w:val="00E615C1"/>
    <w:rsid w:val="00E8036D"/>
    <w:rsid w:val="00E83743"/>
    <w:rsid w:val="00E84C25"/>
    <w:rsid w:val="00E9200A"/>
    <w:rsid w:val="00EA106A"/>
    <w:rsid w:val="00EB0D63"/>
    <w:rsid w:val="00EB1574"/>
    <w:rsid w:val="00EC55B1"/>
    <w:rsid w:val="00EC6597"/>
    <w:rsid w:val="00EC718C"/>
    <w:rsid w:val="00ED1790"/>
    <w:rsid w:val="00ED448E"/>
    <w:rsid w:val="00EE0C27"/>
    <w:rsid w:val="00EE1D23"/>
    <w:rsid w:val="00EE52BC"/>
    <w:rsid w:val="00EF07CC"/>
    <w:rsid w:val="00F02D17"/>
    <w:rsid w:val="00F13079"/>
    <w:rsid w:val="00F24F2D"/>
    <w:rsid w:val="00F266DF"/>
    <w:rsid w:val="00F31A92"/>
    <w:rsid w:val="00F34164"/>
    <w:rsid w:val="00F504A8"/>
    <w:rsid w:val="00F5184F"/>
    <w:rsid w:val="00F610EC"/>
    <w:rsid w:val="00F612F3"/>
    <w:rsid w:val="00F65FCB"/>
    <w:rsid w:val="00F71A13"/>
    <w:rsid w:val="00F7307B"/>
    <w:rsid w:val="00F73792"/>
    <w:rsid w:val="00F764B4"/>
    <w:rsid w:val="00F825E6"/>
    <w:rsid w:val="00F840EE"/>
    <w:rsid w:val="00F85E66"/>
    <w:rsid w:val="00F91E2B"/>
    <w:rsid w:val="00F92A3E"/>
    <w:rsid w:val="00FA3D16"/>
    <w:rsid w:val="00FA68CF"/>
    <w:rsid w:val="00FA77CE"/>
    <w:rsid w:val="00FB0CBF"/>
    <w:rsid w:val="00FB1377"/>
    <w:rsid w:val="00FB76CD"/>
    <w:rsid w:val="00FC0E23"/>
    <w:rsid w:val="00FC1A6B"/>
    <w:rsid w:val="00FC441F"/>
    <w:rsid w:val="00FC5A6D"/>
    <w:rsid w:val="00FE116E"/>
    <w:rsid w:val="00FE1EA8"/>
    <w:rsid w:val="00FE3A65"/>
    <w:rsid w:val="00FF0F29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1"/>
    <o:shapelayout v:ext="edit">
      <o:idmap v:ext="edit" data="1"/>
    </o:shapelayout>
  </w:shapeDefaults>
  <w:decimalSymbol w:val=","/>
  <w:listSeparator w:val=";"/>
  <w14:docId w14:val="3EABA78B"/>
  <w15:chartTrackingRefBased/>
  <w15:docId w15:val="{6B7F0E39-40C7-4177-9EA2-ACA3157A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7A45"/>
    <w:rPr>
      <w:rFonts w:ascii="Arial" w:hAnsi="Arial"/>
    </w:rPr>
  </w:style>
  <w:style w:type="paragraph" w:styleId="berschrift3">
    <w:name w:val="heading 3"/>
    <w:basedOn w:val="Standard"/>
    <w:next w:val="Standard"/>
    <w:qFormat/>
    <w:rsid w:val="00460841"/>
    <w:pPr>
      <w:keepNext/>
      <w:outlineLvl w:val="2"/>
    </w:pPr>
    <w:rPr>
      <w:rFonts w:cs="Arial"/>
      <w:b/>
      <w:bCs/>
      <w:u w:val="single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rsid w:val="0046084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6084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17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B3494"/>
    <w:rPr>
      <w:rFonts w:ascii="Tahoma" w:hAnsi="Tahoma" w:cs="Tahoma"/>
      <w:sz w:val="16"/>
      <w:szCs w:val="16"/>
    </w:rPr>
  </w:style>
  <w:style w:type="character" w:styleId="Hyperlink">
    <w:name w:val="Hyperlink"/>
    <w:rsid w:val="004F27E0"/>
    <w:rPr>
      <w:color w:val="0000FF"/>
      <w:u w:val="single"/>
    </w:rPr>
  </w:style>
  <w:style w:type="character" w:customStyle="1" w:styleId="KopfzeileZchn">
    <w:name w:val="Kopfzeile Zchn"/>
    <w:aliases w:val="Unterstreichen Zchn"/>
    <w:link w:val="Kopfzeile"/>
    <w:rsid w:val="003D165E"/>
    <w:rPr>
      <w:rFonts w:ascii="Arial" w:hAnsi="Arial"/>
    </w:rPr>
  </w:style>
  <w:style w:type="character" w:customStyle="1" w:styleId="UnterstreichenZchnZchn">
    <w:name w:val="Unterstreichen Zchn Zchn"/>
    <w:locked/>
    <w:rsid w:val="002A1ECB"/>
    <w:rPr>
      <w:rFonts w:ascii="Arial" w:hAnsi="Arial"/>
      <w:lang w:val="de-DE" w:eastAsia="de-DE" w:bidi="ar-SA"/>
    </w:rPr>
  </w:style>
  <w:style w:type="paragraph" w:styleId="StandardWeb">
    <w:name w:val="Normal (Web)"/>
    <w:basedOn w:val="Standard"/>
    <w:rsid w:val="001B0BC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eitenzahl">
    <w:name w:val="page number"/>
    <w:basedOn w:val="Absatz-Standardschriftart"/>
    <w:rsid w:val="001B0BC0"/>
  </w:style>
  <w:style w:type="paragraph" w:styleId="Listenabsatz">
    <w:name w:val="List Paragraph"/>
    <w:basedOn w:val="Standard"/>
    <w:uiPriority w:val="34"/>
    <w:qFormat/>
    <w:rsid w:val="0057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kozert.de/onkologische_zentren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kozert.de/onkologische_zentren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anfrage@onkozer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AA37A-F5B1-46CA-B5B2-0915ECD9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5362</Characters>
  <Application>Microsoft Office Word</Application>
  <DocSecurity>0</DocSecurity>
  <Lines>44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siehe Dateiname</vt:lpstr>
    </vt:vector>
  </TitlesOfParts>
  <Company>OnkoZert</Company>
  <LinksUpToDate>false</LinksUpToDate>
  <CharactersWithSpaces>5970</CharactersWithSpaces>
  <SharedDoc>false</SharedDoc>
  <HLinks>
    <vt:vector size="18" baseType="variant">
      <vt:variant>
        <vt:i4>589930</vt:i4>
      </vt:variant>
      <vt:variant>
        <vt:i4>3</vt:i4>
      </vt:variant>
      <vt:variant>
        <vt:i4>0</vt:i4>
      </vt:variant>
      <vt:variant>
        <vt:i4>5</vt:i4>
      </vt:variant>
      <vt:variant>
        <vt:lpwstr>http://www.onkozert.de/onkologische_zentren.htm</vt:lpwstr>
      </vt:variant>
      <vt:variant>
        <vt:lpwstr/>
      </vt:variant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http://onkozert.de/onkologische_zentren.htm</vt:lpwstr>
      </vt:variant>
      <vt:variant>
        <vt:lpwstr/>
      </vt:variant>
      <vt:variant>
        <vt:i4>2490373</vt:i4>
      </vt:variant>
      <vt:variant>
        <vt:i4>0</vt:i4>
      </vt:variant>
      <vt:variant>
        <vt:i4>0</vt:i4>
      </vt:variant>
      <vt:variant>
        <vt:i4>5</vt:i4>
      </vt:variant>
      <vt:variant>
        <vt:lpwstr>mailto:anfrage@onkozert.de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siehe Dateiname</dc:title>
  <dc:subject>OnkoZert-Vorlage</dc:subject>
  <dc:creator>OnkoZert</dc:creator>
  <cp:keywords/>
  <cp:lastModifiedBy>OnkoZert - Christian Odenwald</cp:lastModifiedBy>
  <cp:revision>5</cp:revision>
  <cp:lastPrinted>2025-12-15T12:18:00Z</cp:lastPrinted>
  <dcterms:created xsi:type="dcterms:W3CDTF">2025-12-15T12:13:00Z</dcterms:created>
  <dcterms:modified xsi:type="dcterms:W3CDTF">2025-12-15T12:19:00Z</dcterms:modified>
</cp:coreProperties>
</file>